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5FC58" w14:textId="77777777" w:rsidR="00E60D52" w:rsidRDefault="00E60D52" w:rsidP="00E60D52">
      <w:pPr>
        <w:jc w:val="center"/>
        <w:rPr>
          <w:rFonts w:ascii="Times New Roman" w:hAnsi="Times New Roman" w:cs="Times New Roman"/>
          <w:b/>
          <w:sz w:val="24"/>
          <w:szCs w:val="24"/>
        </w:rPr>
      </w:pPr>
      <w:r w:rsidRPr="0005332A">
        <w:rPr>
          <w:rFonts w:ascii="Times New Roman" w:hAnsi="Times New Roman" w:cs="Times New Roman"/>
          <w:b/>
          <w:sz w:val="24"/>
          <w:szCs w:val="24"/>
        </w:rPr>
        <w:t xml:space="preserve">KIRIKKALE ÜNİVERSİTESİ </w:t>
      </w:r>
    </w:p>
    <w:p w14:paraId="644EAA1D" w14:textId="77777777" w:rsidR="00E60D52" w:rsidRDefault="00BF22BC" w:rsidP="00BF22BC">
      <w:pPr>
        <w:jc w:val="center"/>
        <w:rPr>
          <w:rFonts w:ascii="Times New Roman" w:hAnsi="Times New Roman" w:cs="Times New Roman"/>
          <w:b/>
          <w:sz w:val="24"/>
          <w:szCs w:val="24"/>
        </w:rPr>
      </w:pPr>
      <w:r>
        <w:rPr>
          <w:rFonts w:ascii="Times New Roman" w:hAnsi="Times New Roman" w:cs="Times New Roman"/>
          <w:b/>
          <w:sz w:val="24"/>
          <w:szCs w:val="24"/>
        </w:rPr>
        <w:t xml:space="preserve">PROJE YÖNETİMİ ÇALIŞTAY </w:t>
      </w:r>
      <w:r w:rsidR="00E60D52" w:rsidRPr="0005332A">
        <w:rPr>
          <w:rFonts w:ascii="Times New Roman" w:hAnsi="Times New Roman" w:cs="Times New Roman"/>
          <w:b/>
          <w:sz w:val="24"/>
          <w:szCs w:val="24"/>
        </w:rPr>
        <w:t>PROGRAMI</w:t>
      </w:r>
    </w:p>
    <w:p w14:paraId="38E0F4F9" w14:textId="77777777" w:rsidR="00E60D52" w:rsidRDefault="007602FF" w:rsidP="00E60D52">
      <w:pPr>
        <w:jc w:val="center"/>
        <w:rPr>
          <w:rFonts w:ascii="Times New Roman" w:hAnsi="Times New Roman" w:cs="Times New Roman"/>
          <w:b/>
          <w:sz w:val="24"/>
          <w:szCs w:val="24"/>
        </w:rPr>
      </w:pPr>
      <w:r>
        <w:rPr>
          <w:rFonts w:ascii="Times New Roman" w:hAnsi="Times New Roman" w:cs="Times New Roman"/>
          <w:b/>
          <w:sz w:val="24"/>
          <w:szCs w:val="24"/>
        </w:rPr>
        <w:t>22-23</w:t>
      </w:r>
      <w:r w:rsidR="006C3F6D">
        <w:rPr>
          <w:rFonts w:ascii="Times New Roman" w:hAnsi="Times New Roman" w:cs="Times New Roman"/>
          <w:b/>
          <w:sz w:val="24"/>
          <w:szCs w:val="24"/>
        </w:rPr>
        <w:t xml:space="preserve"> Kasım</w:t>
      </w:r>
      <w:r w:rsidR="00E60D52">
        <w:rPr>
          <w:rFonts w:ascii="Times New Roman" w:hAnsi="Times New Roman" w:cs="Times New Roman"/>
          <w:b/>
          <w:sz w:val="24"/>
          <w:szCs w:val="24"/>
        </w:rPr>
        <w:t xml:space="preserve"> 2022</w:t>
      </w:r>
    </w:p>
    <w:p w14:paraId="2922D784" w14:textId="77777777" w:rsidR="00E60D52" w:rsidRDefault="00E60D52" w:rsidP="00E60D52">
      <w:pPr>
        <w:rPr>
          <w:rFonts w:ascii="Times New Roman" w:hAnsi="Times New Roman" w:cs="Times New Roman"/>
          <w:b/>
          <w:sz w:val="24"/>
          <w:szCs w:val="24"/>
        </w:rPr>
      </w:pPr>
    </w:p>
    <w:p w14:paraId="38B29B60" w14:textId="77777777" w:rsidR="005232A6" w:rsidRDefault="005232A6" w:rsidP="00E60D52">
      <w:pPr>
        <w:rPr>
          <w:rFonts w:ascii="Times New Roman" w:hAnsi="Times New Roman" w:cs="Times New Roman"/>
          <w:b/>
          <w:sz w:val="24"/>
          <w:szCs w:val="24"/>
        </w:rPr>
      </w:pPr>
      <w:r>
        <w:rPr>
          <w:rFonts w:ascii="Times New Roman" w:hAnsi="Times New Roman" w:cs="Times New Roman"/>
          <w:b/>
          <w:sz w:val="24"/>
          <w:szCs w:val="24"/>
        </w:rPr>
        <w:t>Çalıştay Programının Amacı:</w:t>
      </w:r>
    </w:p>
    <w:p w14:paraId="36FF8319" w14:textId="77777777" w:rsidR="005232A6" w:rsidRDefault="005232A6" w:rsidP="005232A6">
      <w:pPr>
        <w:jc w:val="both"/>
        <w:rPr>
          <w:rFonts w:ascii="Times New Roman" w:hAnsi="Times New Roman" w:cs="Times New Roman"/>
          <w:sz w:val="24"/>
          <w:szCs w:val="24"/>
        </w:rPr>
      </w:pPr>
      <w:r>
        <w:rPr>
          <w:rFonts w:ascii="Times New Roman" w:hAnsi="Times New Roman" w:cs="Times New Roman"/>
          <w:sz w:val="24"/>
          <w:szCs w:val="24"/>
        </w:rPr>
        <w:t>Genelde Kırıkkale’de özelde ise Kırıkkale Üniversitesi’nde proje yö</w:t>
      </w:r>
      <w:r w:rsidR="00CF31B5">
        <w:rPr>
          <w:rFonts w:ascii="Times New Roman" w:hAnsi="Times New Roman" w:cs="Times New Roman"/>
          <w:sz w:val="24"/>
          <w:szCs w:val="24"/>
        </w:rPr>
        <w:t xml:space="preserve">netim farkındalığını artırarak; firmaların, akademisyenlerin ve öğrencilerin </w:t>
      </w:r>
      <w:r>
        <w:rPr>
          <w:rFonts w:ascii="Times New Roman" w:hAnsi="Times New Roman" w:cs="Times New Roman"/>
          <w:sz w:val="24"/>
          <w:szCs w:val="24"/>
        </w:rPr>
        <w:t>teknik ve sosyal hibe sağlayıcılarına yönelik proje başvuru sayısını artırmak aynı zamanda hibe veren kuruluşların tanınmasını sağlayarak bunlara yönelik proje hazırlama eğitimlerinin gerçekleştirilmesini sağlamak.</w:t>
      </w:r>
    </w:p>
    <w:p w14:paraId="03552C07" w14:textId="77777777" w:rsidR="005232A6" w:rsidRPr="005232A6" w:rsidRDefault="005232A6" w:rsidP="005232A6">
      <w:pPr>
        <w:jc w:val="both"/>
        <w:rPr>
          <w:rFonts w:ascii="Times New Roman" w:hAnsi="Times New Roman" w:cs="Times New Roman"/>
          <w:b/>
          <w:sz w:val="24"/>
          <w:szCs w:val="24"/>
        </w:rPr>
      </w:pPr>
      <w:r w:rsidRPr="005232A6">
        <w:rPr>
          <w:rFonts w:ascii="Times New Roman" w:hAnsi="Times New Roman" w:cs="Times New Roman"/>
          <w:b/>
          <w:sz w:val="24"/>
          <w:szCs w:val="24"/>
        </w:rPr>
        <w:t>Çalıştay Programının İşleyişi</w:t>
      </w:r>
    </w:p>
    <w:p w14:paraId="7586C921" w14:textId="77777777" w:rsidR="005232A6" w:rsidRDefault="007602FF" w:rsidP="005232A6">
      <w:pPr>
        <w:jc w:val="both"/>
        <w:rPr>
          <w:rFonts w:ascii="Times New Roman" w:hAnsi="Times New Roman" w:cs="Times New Roman"/>
          <w:sz w:val="24"/>
          <w:szCs w:val="24"/>
        </w:rPr>
      </w:pPr>
      <w:r>
        <w:rPr>
          <w:rFonts w:ascii="Times New Roman" w:hAnsi="Times New Roman" w:cs="Times New Roman"/>
          <w:sz w:val="24"/>
          <w:szCs w:val="24"/>
        </w:rPr>
        <w:t>Program kapsamında;</w:t>
      </w:r>
    </w:p>
    <w:p w14:paraId="4EDEE6DC" w14:textId="77777777" w:rsidR="005232A6" w:rsidRDefault="007602FF" w:rsidP="005232A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Yerel hibe sağlayıcı kuruluşların; Türkiye’nin Proje Yönetimi gündemini tartışarak</w:t>
      </w:r>
      <w:r w:rsidR="005232A6" w:rsidRPr="005232A6">
        <w:rPr>
          <w:rFonts w:ascii="Times New Roman" w:hAnsi="Times New Roman" w:cs="Times New Roman"/>
          <w:sz w:val="24"/>
          <w:szCs w:val="24"/>
        </w:rPr>
        <w:t xml:space="preserve"> </w:t>
      </w:r>
      <w:r>
        <w:rPr>
          <w:rFonts w:ascii="Times New Roman" w:hAnsi="Times New Roman" w:cs="Times New Roman"/>
          <w:sz w:val="24"/>
          <w:szCs w:val="24"/>
        </w:rPr>
        <w:t xml:space="preserve">hangi yöntemlerle </w:t>
      </w:r>
      <w:r w:rsidR="005232A6" w:rsidRPr="005232A6">
        <w:rPr>
          <w:rFonts w:ascii="Times New Roman" w:hAnsi="Times New Roman" w:cs="Times New Roman"/>
          <w:sz w:val="24"/>
          <w:szCs w:val="24"/>
        </w:rPr>
        <w:t xml:space="preserve">destek verildiğine yönelik </w:t>
      </w:r>
      <w:r>
        <w:rPr>
          <w:rFonts w:ascii="Times New Roman" w:hAnsi="Times New Roman" w:cs="Times New Roman"/>
          <w:sz w:val="24"/>
          <w:szCs w:val="24"/>
        </w:rPr>
        <w:t>panelin</w:t>
      </w:r>
      <w:r w:rsidR="005232A6" w:rsidRPr="005232A6">
        <w:rPr>
          <w:rFonts w:ascii="Times New Roman" w:hAnsi="Times New Roman" w:cs="Times New Roman"/>
          <w:sz w:val="24"/>
          <w:szCs w:val="24"/>
        </w:rPr>
        <w:t xml:space="preserve"> </w:t>
      </w:r>
      <w:r>
        <w:rPr>
          <w:rFonts w:ascii="Times New Roman" w:hAnsi="Times New Roman" w:cs="Times New Roman"/>
          <w:sz w:val="24"/>
          <w:szCs w:val="24"/>
        </w:rPr>
        <w:t>düzenlenmesi</w:t>
      </w:r>
    </w:p>
    <w:p w14:paraId="584B57AB" w14:textId="77777777" w:rsidR="005232A6" w:rsidRDefault="005232A6" w:rsidP="005232A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Özellikle Destek mekanizmalarının nasıl işlediği konusunda kurum uzmanları tarafından</w:t>
      </w:r>
      <w:r w:rsidR="007602FF">
        <w:rPr>
          <w:rFonts w:ascii="Times New Roman" w:hAnsi="Times New Roman" w:cs="Times New Roman"/>
          <w:sz w:val="24"/>
          <w:szCs w:val="24"/>
        </w:rPr>
        <w:t xml:space="preserve"> firmalara,</w:t>
      </w:r>
      <w:r>
        <w:rPr>
          <w:rFonts w:ascii="Times New Roman" w:hAnsi="Times New Roman" w:cs="Times New Roman"/>
          <w:sz w:val="24"/>
          <w:szCs w:val="24"/>
        </w:rPr>
        <w:t xml:space="preserve"> akademisyenlere ve öğrencilere doğrudan bilgilendirilme yapılmasının sağlanmasını içeren istasyon çalışmaları</w:t>
      </w:r>
    </w:p>
    <w:p w14:paraId="5D6F1B7A" w14:textId="77777777" w:rsidR="005232A6" w:rsidRDefault="005232A6" w:rsidP="005232A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Bu hibe çağrılarına yönelik nasıl proje hazırlanması gerektiği hususlarını içeren özet ve detaylı bir proje yönetimi eğitimi (akademisyenlere</w:t>
      </w:r>
      <w:r w:rsidR="000C5D36">
        <w:rPr>
          <w:rFonts w:ascii="Times New Roman" w:hAnsi="Times New Roman" w:cs="Times New Roman"/>
          <w:sz w:val="24"/>
          <w:szCs w:val="24"/>
        </w:rPr>
        <w:t>, sanayi kuruluşları</w:t>
      </w:r>
      <w:r>
        <w:rPr>
          <w:rFonts w:ascii="Times New Roman" w:hAnsi="Times New Roman" w:cs="Times New Roman"/>
          <w:sz w:val="24"/>
          <w:szCs w:val="24"/>
        </w:rPr>
        <w:t xml:space="preserve"> ve öğrencilere farklı sınıflarda eş zamanlı olarak gerçekleştirilecektir)</w:t>
      </w:r>
    </w:p>
    <w:p w14:paraId="0A7E07CB" w14:textId="77777777" w:rsidR="005232A6" w:rsidRDefault="005232A6" w:rsidP="005232A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Genelde Kırıkkale’nin </w:t>
      </w:r>
      <w:r w:rsidR="000C5D36">
        <w:rPr>
          <w:rFonts w:ascii="Times New Roman" w:hAnsi="Times New Roman" w:cs="Times New Roman"/>
          <w:sz w:val="24"/>
          <w:szCs w:val="24"/>
        </w:rPr>
        <w:t xml:space="preserve">(firma ve bireylerin) </w:t>
      </w:r>
      <w:r>
        <w:rPr>
          <w:rFonts w:ascii="Times New Roman" w:hAnsi="Times New Roman" w:cs="Times New Roman"/>
          <w:sz w:val="24"/>
          <w:szCs w:val="24"/>
        </w:rPr>
        <w:t>özelde ise Kırıkkale Üniversitesi’nin proje ihtiyaçlarının neler olduğu konusunda teknik ve sosyal alanlarda oluşturulacak iki ayrı grubun yer aldığı analiz çalışmaları ve neticesinde ortaya çıkacak çalıştay raporuna göre 2023 planlamasının gerçekleştirilmesi.</w:t>
      </w:r>
    </w:p>
    <w:p w14:paraId="1BA4A06A" w14:textId="52DA81C9" w:rsidR="00BC3225" w:rsidRDefault="00BC3225" w:rsidP="00F75DAA">
      <w:pPr>
        <w:rPr>
          <w:rFonts w:ascii="Times New Roman" w:hAnsi="Times New Roman" w:cs="Times New Roman"/>
          <w:sz w:val="24"/>
          <w:szCs w:val="24"/>
        </w:rPr>
      </w:pPr>
    </w:p>
    <w:p w14:paraId="2670CA99" w14:textId="77777777" w:rsidR="00BC3225" w:rsidRDefault="00BC3225">
      <w:pPr>
        <w:rPr>
          <w:rFonts w:ascii="Times New Roman" w:hAnsi="Times New Roman" w:cs="Times New Roman"/>
          <w:sz w:val="24"/>
          <w:szCs w:val="24"/>
        </w:rPr>
      </w:pPr>
    </w:p>
    <w:p w14:paraId="50190634" w14:textId="77777777" w:rsidR="00BC3225" w:rsidRDefault="00BC3225">
      <w:pPr>
        <w:rPr>
          <w:rFonts w:ascii="Times New Roman" w:hAnsi="Times New Roman" w:cs="Times New Roman"/>
          <w:sz w:val="24"/>
          <w:szCs w:val="24"/>
        </w:rPr>
      </w:pPr>
    </w:p>
    <w:p w14:paraId="7CC10C4F" w14:textId="77777777" w:rsidR="00BC3225" w:rsidRDefault="00BC3225">
      <w:pPr>
        <w:rPr>
          <w:rFonts w:ascii="Times New Roman" w:hAnsi="Times New Roman" w:cs="Times New Roman"/>
          <w:sz w:val="24"/>
          <w:szCs w:val="24"/>
        </w:rPr>
      </w:pPr>
    </w:p>
    <w:p w14:paraId="23B1D676" w14:textId="047DC945" w:rsidR="00BC3225" w:rsidRDefault="00BC3225">
      <w:pPr>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14:paraId="5F6A160B" w14:textId="77777777" w:rsidR="00E60D52" w:rsidRDefault="007602FF" w:rsidP="00E60D52">
      <w:pPr>
        <w:rPr>
          <w:rFonts w:ascii="Times New Roman" w:hAnsi="Times New Roman" w:cs="Times New Roman"/>
          <w:b/>
          <w:sz w:val="24"/>
          <w:szCs w:val="24"/>
        </w:rPr>
      </w:pPr>
      <w:r>
        <w:rPr>
          <w:rFonts w:ascii="Times New Roman" w:hAnsi="Times New Roman" w:cs="Times New Roman"/>
          <w:b/>
          <w:sz w:val="24"/>
          <w:szCs w:val="24"/>
        </w:rPr>
        <w:lastRenderedPageBreak/>
        <w:t>22</w:t>
      </w:r>
      <w:r w:rsidR="006C3F6D">
        <w:rPr>
          <w:rFonts w:ascii="Times New Roman" w:hAnsi="Times New Roman" w:cs="Times New Roman"/>
          <w:b/>
          <w:sz w:val="24"/>
          <w:szCs w:val="24"/>
        </w:rPr>
        <w:t xml:space="preserve"> Kasım</w:t>
      </w:r>
      <w:r w:rsidR="00E60D52">
        <w:rPr>
          <w:rFonts w:ascii="Times New Roman" w:hAnsi="Times New Roman" w:cs="Times New Roman"/>
          <w:b/>
          <w:sz w:val="24"/>
          <w:szCs w:val="24"/>
        </w:rPr>
        <w:t xml:space="preserve"> 2022</w:t>
      </w:r>
      <w:r>
        <w:rPr>
          <w:rFonts w:ascii="Times New Roman" w:hAnsi="Times New Roman" w:cs="Times New Roman"/>
          <w:b/>
          <w:sz w:val="24"/>
          <w:szCs w:val="24"/>
        </w:rPr>
        <w:t>/Salı</w:t>
      </w:r>
      <w:r w:rsidR="00E60D52">
        <w:rPr>
          <w:rFonts w:ascii="Times New Roman" w:hAnsi="Times New Roman" w:cs="Times New Roman"/>
          <w:b/>
          <w:sz w:val="24"/>
          <w:szCs w:val="24"/>
        </w:rPr>
        <w:t xml:space="preserve"> Programı</w:t>
      </w:r>
    </w:p>
    <w:tbl>
      <w:tblPr>
        <w:tblStyle w:val="TableGrid"/>
        <w:tblW w:w="0" w:type="auto"/>
        <w:tblLook w:val="04A0" w:firstRow="1" w:lastRow="0" w:firstColumn="1" w:lastColumn="0" w:noHBand="0" w:noVBand="1"/>
      </w:tblPr>
      <w:tblGrid>
        <w:gridCol w:w="2376"/>
        <w:gridCol w:w="6836"/>
      </w:tblGrid>
      <w:tr w:rsidR="006C3F6D" w14:paraId="53E11B70" w14:textId="77777777" w:rsidTr="006C3F6D">
        <w:tc>
          <w:tcPr>
            <w:tcW w:w="9212" w:type="dxa"/>
            <w:gridSpan w:val="2"/>
            <w:shd w:val="clear" w:color="auto" w:fill="8DB3E2" w:themeFill="text2" w:themeFillTint="66"/>
          </w:tcPr>
          <w:p w14:paraId="0D88CB04" w14:textId="07A78C5C" w:rsidR="006C3F6D" w:rsidRDefault="00461B1F" w:rsidP="00F605BE">
            <w:pPr>
              <w:rPr>
                <w:rFonts w:ascii="Times New Roman" w:hAnsi="Times New Roman" w:cs="Times New Roman"/>
                <w:b/>
                <w:sz w:val="24"/>
                <w:szCs w:val="24"/>
              </w:rPr>
            </w:pPr>
            <w:r>
              <w:rPr>
                <w:rFonts w:ascii="Times New Roman" w:hAnsi="Times New Roman" w:cs="Times New Roman"/>
                <w:b/>
                <w:sz w:val="24"/>
                <w:szCs w:val="24"/>
              </w:rPr>
              <w:t xml:space="preserve">Yer: Kırıkkale Üniversitesi </w:t>
            </w:r>
            <w:r w:rsidR="006C3F6D">
              <w:rPr>
                <w:rFonts w:ascii="Times New Roman" w:hAnsi="Times New Roman" w:cs="Times New Roman"/>
                <w:b/>
                <w:sz w:val="24"/>
                <w:szCs w:val="24"/>
              </w:rPr>
              <w:t>Mavi Salon</w:t>
            </w:r>
          </w:p>
        </w:tc>
      </w:tr>
      <w:tr w:rsidR="00E60D52" w14:paraId="47A9F362" w14:textId="77777777" w:rsidTr="00F605BE">
        <w:tc>
          <w:tcPr>
            <w:tcW w:w="2376" w:type="dxa"/>
          </w:tcPr>
          <w:p w14:paraId="7DE6805C" w14:textId="77777777" w:rsidR="00E60D52" w:rsidRDefault="00E60D52" w:rsidP="00E60D52">
            <w:pPr>
              <w:rPr>
                <w:rFonts w:ascii="Times New Roman" w:hAnsi="Times New Roman" w:cs="Times New Roman"/>
                <w:b/>
                <w:sz w:val="24"/>
                <w:szCs w:val="24"/>
              </w:rPr>
            </w:pPr>
            <w:r>
              <w:rPr>
                <w:rFonts w:ascii="Times New Roman" w:hAnsi="Times New Roman" w:cs="Times New Roman"/>
                <w:b/>
                <w:sz w:val="24"/>
                <w:szCs w:val="24"/>
              </w:rPr>
              <w:t>10:00-</w:t>
            </w:r>
            <w:r w:rsidR="000C5D36">
              <w:rPr>
                <w:rFonts w:ascii="Times New Roman" w:hAnsi="Times New Roman" w:cs="Times New Roman"/>
                <w:b/>
                <w:sz w:val="24"/>
                <w:szCs w:val="24"/>
              </w:rPr>
              <w:t>11:00</w:t>
            </w:r>
          </w:p>
          <w:p w14:paraId="0ED7401D" w14:textId="77777777" w:rsidR="00E60D52" w:rsidRDefault="00E60D52" w:rsidP="00E60D52">
            <w:pPr>
              <w:rPr>
                <w:rFonts w:ascii="Times New Roman" w:hAnsi="Times New Roman" w:cs="Times New Roman"/>
                <w:b/>
                <w:sz w:val="24"/>
                <w:szCs w:val="24"/>
              </w:rPr>
            </w:pPr>
          </w:p>
        </w:tc>
        <w:tc>
          <w:tcPr>
            <w:tcW w:w="6836" w:type="dxa"/>
          </w:tcPr>
          <w:p w14:paraId="72C34138" w14:textId="77777777" w:rsidR="00E60D52" w:rsidRPr="0005332A" w:rsidRDefault="000C5D36" w:rsidP="00E60D52">
            <w:pPr>
              <w:rPr>
                <w:rFonts w:ascii="Times New Roman" w:hAnsi="Times New Roman" w:cs="Times New Roman"/>
                <w:sz w:val="24"/>
                <w:szCs w:val="24"/>
              </w:rPr>
            </w:pPr>
            <w:r>
              <w:rPr>
                <w:rFonts w:ascii="Times New Roman" w:hAnsi="Times New Roman" w:cs="Times New Roman"/>
                <w:sz w:val="24"/>
                <w:szCs w:val="24"/>
              </w:rPr>
              <w:t>AÇILIŞ KONUŞMALARI VE TANITIM (Protokol)</w:t>
            </w:r>
          </w:p>
        </w:tc>
      </w:tr>
      <w:tr w:rsidR="00E60D52" w14:paraId="514E40CB" w14:textId="77777777" w:rsidTr="00E60D52">
        <w:trPr>
          <w:trHeight w:val="422"/>
        </w:trPr>
        <w:tc>
          <w:tcPr>
            <w:tcW w:w="2376" w:type="dxa"/>
          </w:tcPr>
          <w:p w14:paraId="5DEAE21F" w14:textId="77777777" w:rsidR="00E60D52" w:rsidRDefault="00E60D52" w:rsidP="00F605BE">
            <w:pPr>
              <w:rPr>
                <w:rFonts w:ascii="Times New Roman" w:hAnsi="Times New Roman" w:cs="Times New Roman"/>
                <w:b/>
                <w:sz w:val="24"/>
                <w:szCs w:val="24"/>
              </w:rPr>
            </w:pPr>
            <w:r>
              <w:rPr>
                <w:rFonts w:ascii="Times New Roman" w:hAnsi="Times New Roman" w:cs="Times New Roman"/>
                <w:b/>
                <w:sz w:val="24"/>
                <w:szCs w:val="24"/>
              </w:rPr>
              <w:t>11:15-11:30</w:t>
            </w:r>
          </w:p>
        </w:tc>
        <w:tc>
          <w:tcPr>
            <w:tcW w:w="6836" w:type="dxa"/>
          </w:tcPr>
          <w:p w14:paraId="16F1B234" w14:textId="77777777" w:rsidR="00E60D52" w:rsidRPr="00E60D52" w:rsidRDefault="00E60D52" w:rsidP="00F605BE">
            <w:pPr>
              <w:rPr>
                <w:rFonts w:ascii="Times New Roman" w:hAnsi="Times New Roman" w:cs="Times New Roman"/>
                <w:sz w:val="24"/>
                <w:szCs w:val="24"/>
              </w:rPr>
            </w:pPr>
            <w:r>
              <w:rPr>
                <w:rFonts w:ascii="Times New Roman" w:hAnsi="Times New Roman" w:cs="Times New Roman"/>
                <w:sz w:val="24"/>
                <w:szCs w:val="24"/>
              </w:rPr>
              <w:t>Çay/Kahve Arası</w:t>
            </w:r>
          </w:p>
        </w:tc>
      </w:tr>
      <w:tr w:rsidR="00E60D52" w14:paraId="20D521C3" w14:textId="77777777" w:rsidTr="00F605BE">
        <w:tc>
          <w:tcPr>
            <w:tcW w:w="2376" w:type="dxa"/>
          </w:tcPr>
          <w:p w14:paraId="421885A9" w14:textId="77777777" w:rsidR="00E60D52" w:rsidRDefault="006C3F6D" w:rsidP="00F605BE">
            <w:pPr>
              <w:rPr>
                <w:rFonts w:ascii="Times New Roman" w:hAnsi="Times New Roman" w:cs="Times New Roman"/>
                <w:b/>
                <w:sz w:val="24"/>
                <w:szCs w:val="24"/>
              </w:rPr>
            </w:pPr>
            <w:r>
              <w:rPr>
                <w:rFonts w:ascii="Times New Roman" w:hAnsi="Times New Roman" w:cs="Times New Roman"/>
                <w:b/>
                <w:sz w:val="24"/>
                <w:szCs w:val="24"/>
              </w:rPr>
              <w:t>11:30-12:</w:t>
            </w:r>
            <w:r w:rsidR="007602FF">
              <w:rPr>
                <w:rFonts w:ascii="Times New Roman" w:hAnsi="Times New Roman" w:cs="Times New Roman"/>
                <w:b/>
                <w:sz w:val="24"/>
                <w:szCs w:val="24"/>
              </w:rPr>
              <w:t>45</w:t>
            </w:r>
          </w:p>
          <w:p w14:paraId="41CC7D09" w14:textId="77777777" w:rsidR="006C3F6D" w:rsidRDefault="006C3F6D" w:rsidP="00F605BE">
            <w:pPr>
              <w:rPr>
                <w:rFonts w:ascii="Times New Roman" w:hAnsi="Times New Roman" w:cs="Times New Roman"/>
                <w:b/>
                <w:sz w:val="24"/>
                <w:szCs w:val="24"/>
              </w:rPr>
            </w:pPr>
          </w:p>
          <w:p w14:paraId="5CE59789" w14:textId="77777777" w:rsidR="007602FF" w:rsidRDefault="006C3F6D" w:rsidP="00F605BE">
            <w:pPr>
              <w:rPr>
                <w:rFonts w:ascii="Times New Roman" w:hAnsi="Times New Roman" w:cs="Times New Roman"/>
                <w:b/>
                <w:sz w:val="24"/>
                <w:szCs w:val="24"/>
              </w:rPr>
            </w:pPr>
            <w:r>
              <w:rPr>
                <w:rFonts w:ascii="Times New Roman" w:hAnsi="Times New Roman" w:cs="Times New Roman"/>
                <w:b/>
                <w:sz w:val="24"/>
                <w:szCs w:val="24"/>
              </w:rPr>
              <w:t>Panel</w:t>
            </w:r>
            <w:r w:rsidR="007602FF">
              <w:rPr>
                <w:rFonts w:ascii="Times New Roman" w:hAnsi="Times New Roman" w:cs="Times New Roman"/>
                <w:b/>
                <w:sz w:val="24"/>
                <w:szCs w:val="24"/>
              </w:rPr>
              <w:t xml:space="preserve"> (Türkiye’de Proje Hibe Destekleri ve Önemi)</w:t>
            </w:r>
          </w:p>
          <w:p w14:paraId="6EF357BB" w14:textId="77777777" w:rsidR="007602FF" w:rsidRDefault="007602FF" w:rsidP="00F605BE">
            <w:pPr>
              <w:rPr>
                <w:rFonts w:ascii="Times New Roman" w:hAnsi="Times New Roman" w:cs="Times New Roman"/>
                <w:b/>
                <w:sz w:val="24"/>
                <w:szCs w:val="24"/>
              </w:rPr>
            </w:pPr>
          </w:p>
          <w:p w14:paraId="08798F88" w14:textId="77777777" w:rsidR="007602FF" w:rsidRDefault="007602FF" w:rsidP="00F605BE">
            <w:pPr>
              <w:rPr>
                <w:rFonts w:ascii="Times New Roman" w:hAnsi="Times New Roman" w:cs="Times New Roman"/>
                <w:b/>
                <w:sz w:val="24"/>
                <w:szCs w:val="24"/>
              </w:rPr>
            </w:pPr>
          </w:p>
          <w:p w14:paraId="3A840BC7" w14:textId="77777777" w:rsidR="006C3F6D" w:rsidRDefault="007602FF" w:rsidP="00F605BE">
            <w:pPr>
              <w:rPr>
                <w:rFonts w:ascii="Times New Roman" w:hAnsi="Times New Roman" w:cs="Times New Roman"/>
                <w:b/>
                <w:sz w:val="24"/>
                <w:szCs w:val="24"/>
              </w:rPr>
            </w:pPr>
            <w:r>
              <w:rPr>
                <w:rFonts w:ascii="Times New Roman" w:hAnsi="Times New Roman" w:cs="Times New Roman"/>
                <w:b/>
                <w:sz w:val="24"/>
                <w:szCs w:val="24"/>
              </w:rPr>
              <w:t>Soru &amp; Cevap</w:t>
            </w:r>
          </w:p>
        </w:tc>
        <w:tc>
          <w:tcPr>
            <w:tcW w:w="6836" w:type="dxa"/>
          </w:tcPr>
          <w:p w14:paraId="76C4B40C" w14:textId="77777777" w:rsidR="000D446E" w:rsidRDefault="000D446E" w:rsidP="000D446E">
            <w:pPr>
              <w:rPr>
                <w:rFonts w:ascii="Times New Roman" w:hAnsi="Times New Roman" w:cs="Times New Roman"/>
                <w:sz w:val="24"/>
                <w:szCs w:val="24"/>
              </w:rPr>
            </w:pPr>
            <w:r w:rsidRPr="000D446E">
              <w:rPr>
                <w:rFonts w:ascii="Times New Roman" w:hAnsi="Times New Roman" w:cs="Times New Roman"/>
                <w:sz w:val="24"/>
                <w:szCs w:val="24"/>
              </w:rPr>
              <w:t>İçişleri Bakanlığı/Siv</w:t>
            </w:r>
            <w:r w:rsidR="009D7461">
              <w:rPr>
                <w:rFonts w:ascii="Times New Roman" w:hAnsi="Times New Roman" w:cs="Times New Roman"/>
                <w:sz w:val="24"/>
                <w:szCs w:val="24"/>
              </w:rPr>
              <w:t>il Toplumla İlişkiler - Genel Mdr Yrd.</w:t>
            </w:r>
          </w:p>
          <w:p w14:paraId="733C19A1" w14:textId="77777777" w:rsidR="007602FF" w:rsidRPr="000D446E" w:rsidRDefault="007602FF" w:rsidP="006C3F6D">
            <w:pPr>
              <w:rPr>
                <w:rFonts w:ascii="Times New Roman" w:hAnsi="Times New Roman" w:cs="Times New Roman"/>
                <w:sz w:val="24"/>
                <w:szCs w:val="24"/>
              </w:rPr>
            </w:pPr>
            <w:r w:rsidRPr="000D446E">
              <w:rPr>
                <w:rFonts w:ascii="Times New Roman" w:hAnsi="Times New Roman" w:cs="Times New Roman"/>
                <w:sz w:val="24"/>
                <w:szCs w:val="24"/>
              </w:rPr>
              <w:t>Gençlik ve Spor Bk.</w:t>
            </w:r>
            <w:r w:rsidR="009D7461">
              <w:rPr>
                <w:rFonts w:ascii="Times New Roman" w:hAnsi="Times New Roman" w:cs="Times New Roman"/>
                <w:sz w:val="24"/>
                <w:szCs w:val="24"/>
              </w:rPr>
              <w:t xml:space="preserve"> EAK Genel Müd - </w:t>
            </w:r>
            <w:r w:rsidRPr="000D446E">
              <w:rPr>
                <w:rFonts w:ascii="Times New Roman" w:hAnsi="Times New Roman" w:cs="Times New Roman"/>
                <w:sz w:val="24"/>
                <w:szCs w:val="24"/>
              </w:rPr>
              <w:t xml:space="preserve">Genel Mdr. Yrd.  </w:t>
            </w:r>
          </w:p>
          <w:p w14:paraId="63B03DA2" w14:textId="77777777" w:rsidR="007602FF" w:rsidRDefault="007602FF" w:rsidP="006C3F6D">
            <w:pPr>
              <w:rPr>
                <w:rFonts w:ascii="Times New Roman" w:hAnsi="Times New Roman" w:cs="Times New Roman"/>
                <w:sz w:val="24"/>
                <w:szCs w:val="24"/>
              </w:rPr>
            </w:pPr>
            <w:r w:rsidRPr="000D446E">
              <w:rPr>
                <w:rFonts w:ascii="Times New Roman" w:hAnsi="Times New Roman" w:cs="Times New Roman"/>
                <w:sz w:val="24"/>
                <w:szCs w:val="24"/>
              </w:rPr>
              <w:t xml:space="preserve">Türk Tarih Kurumu </w:t>
            </w:r>
            <w:r w:rsidR="009D7461">
              <w:rPr>
                <w:rFonts w:ascii="Times New Roman" w:hAnsi="Times New Roman" w:cs="Times New Roman"/>
                <w:sz w:val="24"/>
                <w:szCs w:val="24"/>
              </w:rPr>
              <w:t xml:space="preserve">- </w:t>
            </w:r>
            <w:r w:rsidRPr="000D446E">
              <w:rPr>
                <w:rFonts w:ascii="Times New Roman" w:hAnsi="Times New Roman" w:cs="Times New Roman"/>
                <w:sz w:val="24"/>
                <w:szCs w:val="24"/>
              </w:rPr>
              <w:t>Bşk Yrd</w:t>
            </w:r>
          </w:p>
          <w:p w14:paraId="7B394B56" w14:textId="77777777" w:rsidR="000D446E" w:rsidRPr="000D446E" w:rsidRDefault="000D446E" w:rsidP="000D446E">
            <w:pPr>
              <w:rPr>
                <w:rFonts w:ascii="Times New Roman" w:hAnsi="Times New Roman" w:cs="Times New Roman"/>
                <w:sz w:val="24"/>
                <w:szCs w:val="24"/>
              </w:rPr>
            </w:pPr>
            <w:r w:rsidRPr="000D446E">
              <w:rPr>
                <w:rFonts w:ascii="Times New Roman" w:hAnsi="Times New Roman" w:cs="Times New Roman"/>
                <w:sz w:val="24"/>
                <w:szCs w:val="24"/>
              </w:rPr>
              <w:t>KOSGEB Başk./Yrdm</w:t>
            </w:r>
          </w:p>
          <w:p w14:paraId="600C1A20" w14:textId="77777777" w:rsidR="006C3F6D" w:rsidRPr="000D446E" w:rsidRDefault="006C3F6D" w:rsidP="006C3F6D">
            <w:pPr>
              <w:rPr>
                <w:rFonts w:ascii="Times New Roman" w:hAnsi="Times New Roman" w:cs="Times New Roman"/>
                <w:sz w:val="24"/>
                <w:szCs w:val="24"/>
              </w:rPr>
            </w:pPr>
            <w:r w:rsidRPr="000D446E">
              <w:rPr>
                <w:rFonts w:ascii="Times New Roman" w:hAnsi="Times New Roman" w:cs="Times New Roman"/>
                <w:sz w:val="24"/>
                <w:szCs w:val="24"/>
              </w:rPr>
              <w:t xml:space="preserve">TÜBİTAK </w:t>
            </w:r>
            <w:r w:rsidR="000C5D36" w:rsidRPr="000D446E">
              <w:rPr>
                <w:rFonts w:ascii="Times New Roman" w:hAnsi="Times New Roman" w:cs="Times New Roman"/>
                <w:sz w:val="24"/>
                <w:szCs w:val="24"/>
              </w:rPr>
              <w:t>TEYDEB Başk Yrd.</w:t>
            </w:r>
          </w:p>
          <w:p w14:paraId="4B532F71" w14:textId="77777777" w:rsidR="008F179C" w:rsidRPr="000D446E" w:rsidRDefault="008F179C" w:rsidP="006C3F6D">
            <w:pPr>
              <w:rPr>
                <w:rFonts w:ascii="Times New Roman" w:hAnsi="Times New Roman" w:cs="Times New Roman"/>
                <w:sz w:val="24"/>
                <w:szCs w:val="24"/>
              </w:rPr>
            </w:pPr>
            <w:r w:rsidRPr="000D446E">
              <w:rPr>
                <w:rFonts w:ascii="Times New Roman" w:hAnsi="Times New Roman" w:cs="Times New Roman"/>
                <w:sz w:val="24"/>
                <w:szCs w:val="24"/>
              </w:rPr>
              <w:t>TÜBİTAK ARDEB Başk Yrd.</w:t>
            </w:r>
          </w:p>
          <w:p w14:paraId="514FD884" w14:textId="77777777" w:rsidR="000D446E" w:rsidRDefault="000D446E" w:rsidP="006C3F6D">
            <w:pPr>
              <w:rPr>
                <w:rFonts w:ascii="Times New Roman" w:hAnsi="Times New Roman" w:cs="Times New Roman"/>
                <w:sz w:val="24"/>
                <w:szCs w:val="24"/>
              </w:rPr>
            </w:pPr>
            <w:r w:rsidRPr="000D446E">
              <w:rPr>
                <w:rFonts w:ascii="Times New Roman" w:hAnsi="Times New Roman" w:cs="Times New Roman"/>
                <w:sz w:val="24"/>
                <w:szCs w:val="24"/>
              </w:rPr>
              <w:t>KOP İdaresi Başkanı</w:t>
            </w:r>
          </w:p>
          <w:p w14:paraId="7F323151" w14:textId="77777777" w:rsidR="006C3F6D" w:rsidRDefault="00BF22BC" w:rsidP="006C3F6D">
            <w:pPr>
              <w:rPr>
                <w:rFonts w:ascii="Times New Roman" w:hAnsi="Times New Roman" w:cs="Times New Roman"/>
                <w:sz w:val="24"/>
                <w:szCs w:val="24"/>
              </w:rPr>
            </w:pPr>
            <w:r>
              <w:rPr>
                <w:rFonts w:ascii="Times New Roman" w:hAnsi="Times New Roman" w:cs="Times New Roman"/>
                <w:sz w:val="24"/>
                <w:szCs w:val="24"/>
              </w:rPr>
              <w:t xml:space="preserve">Ahiler </w:t>
            </w:r>
            <w:r w:rsidR="006C3F6D" w:rsidRPr="000D446E">
              <w:rPr>
                <w:rFonts w:ascii="Times New Roman" w:hAnsi="Times New Roman" w:cs="Times New Roman"/>
                <w:sz w:val="24"/>
                <w:szCs w:val="24"/>
              </w:rPr>
              <w:t xml:space="preserve">Kalkınma Ajansı </w:t>
            </w:r>
            <w:r w:rsidR="000C5D36" w:rsidRPr="000D446E">
              <w:rPr>
                <w:rFonts w:ascii="Times New Roman" w:hAnsi="Times New Roman" w:cs="Times New Roman"/>
                <w:sz w:val="24"/>
                <w:szCs w:val="24"/>
              </w:rPr>
              <w:t>Genel Sekreteri</w:t>
            </w:r>
          </w:p>
          <w:p w14:paraId="439AE9CF" w14:textId="77777777" w:rsidR="009D7461" w:rsidRDefault="009D7461" w:rsidP="000D446E">
            <w:pPr>
              <w:rPr>
                <w:rFonts w:ascii="Times New Roman" w:hAnsi="Times New Roman" w:cs="Times New Roman"/>
                <w:sz w:val="24"/>
                <w:szCs w:val="24"/>
              </w:rPr>
            </w:pPr>
          </w:p>
          <w:p w14:paraId="29088DEE" w14:textId="77777777" w:rsidR="009D7461" w:rsidRDefault="009D7461" w:rsidP="000D446E">
            <w:pPr>
              <w:rPr>
                <w:rFonts w:ascii="Times New Roman" w:hAnsi="Times New Roman" w:cs="Times New Roman"/>
                <w:sz w:val="24"/>
                <w:szCs w:val="24"/>
              </w:rPr>
            </w:pPr>
            <w:r w:rsidRPr="009D7461">
              <w:rPr>
                <w:rFonts w:ascii="Times New Roman" w:hAnsi="Times New Roman" w:cs="Times New Roman"/>
                <w:b/>
                <w:sz w:val="24"/>
                <w:szCs w:val="24"/>
              </w:rPr>
              <w:t>Moderatör:</w:t>
            </w:r>
            <w:r>
              <w:rPr>
                <w:rFonts w:ascii="Times New Roman" w:hAnsi="Times New Roman" w:cs="Times New Roman"/>
                <w:sz w:val="24"/>
                <w:szCs w:val="24"/>
              </w:rPr>
              <w:t xml:space="preserve"> Doç. Dr. Tuncay ŞİMŞEK </w:t>
            </w:r>
          </w:p>
          <w:p w14:paraId="4839B43C" w14:textId="77777777" w:rsidR="009D7461" w:rsidRDefault="009D7461" w:rsidP="000D446E">
            <w:pPr>
              <w:rPr>
                <w:rFonts w:ascii="Times New Roman" w:hAnsi="Times New Roman" w:cs="Times New Roman"/>
                <w:sz w:val="24"/>
                <w:szCs w:val="24"/>
              </w:rPr>
            </w:pPr>
            <w:r>
              <w:rPr>
                <w:rFonts w:ascii="Times New Roman" w:hAnsi="Times New Roman" w:cs="Times New Roman"/>
                <w:sz w:val="24"/>
                <w:szCs w:val="24"/>
              </w:rPr>
              <w:t>(Kırıkkale Üniversitesi Teknoloji Transfer Ofisi Müdürü)</w:t>
            </w:r>
          </w:p>
          <w:p w14:paraId="68C4344A" w14:textId="77777777" w:rsidR="009D7461" w:rsidRDefault="009D7461" w:rsidP="000D446E">
            <w:pPr>
              <w:rPr>
                <w:rFonts w:ascii="Times New Roman" w:hAnsi="Times New Roman" w:cs="Times New Roman"/>
                <w:sz w:val="24"/>
                <w:szCs w:val="24"/>
              </w:rPr>
            </w:pPr>
          </w:p>
          <w:p w14:paraId="4A16FA8F" w14:textId="77777777" w:rsidR="009D7461" w:rsidRPr="009D7461" w:rsidRDefault="009D7461" w:rsidP="009D7461">
            <w:pPr>
              <w:rPr>
                <w:rFonts w:ascii="Times New Roman" w:hAnsi="Times New Roman" w:cs="Times New Roman"/>
                <w:sz w:val="20"/>
                <w:szCs w:val="20"/>
              </w:rPr>
            </w:pPr>
            <w:r w:rsidRPr="009D7461">
              <w:rPr>
                <w:rFonts w:ascii="Times New Roman" w:hAnsi="Times New Roman" w:cs="Times New Roman"/>
                <w:sz w:val="20"/>
                <w:szCs w:val="20"/>
              </w:rPr>
              <w:t>*Program dahilinde yetkili katılımlarında oluşabilecek aksaklıklar nedeniyle panelist isimleri yazılmamıştır.</w:t>
            </w:r>
          </w:p>
          <w:p w14:paraId="6E972D91" w14:textId="77777777" w:rsidR="009D7461" w:rsidRDefault="009D7461" w:rsidP="009D7461">
            <w:pPr>
              <w:rPr>
                <w:rFonts w:ascii="Times New Roman" w:hAnsi="Times New Roman" w:cs="Times New Roman"/>
                <w:sz w:val="20"/>
                <w:szCs w:val="20"/>
              </w:rPr>
            </w:pPr>
            <w:r w:rsidRPr="009D7461">
              <w:rPr>
                <w:rFonts w:ascii="Times New Roman" w:hAnsi="Times New Roman" w:cs="Times New Roman"/>
                <w:sz w:val="20"/>
                <w:szCs w:val="20"/>
              </w:rPr>
              <w:t>**Konuşmacı süresi yaklaşık 10dk.dır</w:t>
            </w:r>
            <w:r>
              <w:rPr>
                <w:rFonts w:ascii="Times New Roman" w:hAnsi="Times New Roman" w:cs="Times New Roman"/>
                <w:sz w:val="20"/>
                <w:szCs w:val="20"/>
              </w:rPr>
              <w:t xml:space="preserve">. </w:t>
            </w:r>
          </w:p>
          <w:p w14:paraId="38BC09EA" w14:textId="77777777" w:rsidR="009D7461" w:rsidRPr="009D7461" w:rsidRDefault="009D7461" w:rsidP="009D7461">
            <w:pPr>
              <w:rPr>
                <w:rFonts w:ascii="Times New Roman" w:hAnsi="Times New Roman" w:cs="Times New Roman"/>
                <w:sz w:val="20"/>
                <w:szCs w:val="20"/>
              </w:rPr>
            </w:pPr>
            <w:r>
              <w:rPr>
                <w:rFonts w:ascii="Times New Roman" w:hAnsi="Times New Roman" w:cs="Times New Roman"/>
                <w:sz w:val="20"/>
                <w:szCs w:val="20"/>
              </w:rPr>
              <w:t xml:space="preserve">***Panelist sunumlarının bitmesine müteakip soru&amp;cevap aşaması başlayacaktır. </w:t>
            </w:r>
          </w:p>
        </w:tc>
      </w:tr>
      <w:tr w:rsidR="00E60D52" w14:paraId="3788CCB8" w14:textId="77777777" w:rsidTr="006C3F6D">
        <w:tc>
          <w:tcPr>
            <w:tcW w:w="2376" w:type="dxa"/>
            <w:shd w:val="clear" w:color="auto" w:fill="BFBFBF" w:themeFill="background1" w:themeFillShade="BF"/>
          </w:tcPr>
          <w:p w14:paraId="2B7D01D2" w14:textId="77777777" w:rsidR="00E60D52" w:rsidRDefault="006C3F6D" w:rsidP="007602FF">
            <w:pPr>
              <w:rPr>
                <w:rFonts w:ascii="Times New Roman" w:hAnsi="Times New Roman" w:cs="Times New Roman"/>
                <w:b/>
                <w:sz w:val="24"/>
                <w:szCs w:val="24"/>
              </w:rPr>
            </w:pPr>
            <w:r>
              <w:rPr>
                <w:rFonts w:ascii="Times New Roman" w:hAnsi="Times New Roman" w:cs="Times New Roman"/>
                <w:b/>
                <w:sz w:val="24"/>
                <w:szCs w:val="24"/>
              </w:rPr>
              <w:t>12:</w:t>
            </w:r>
            <w:r w:rsidR="007602FF">
              <w:rPr>
                <w:rFonts w:ascii="Times New Roman" w:hAnsi="Times New Roman" w:cs="Times New Roman"/>
                <w:b/>
                <w:sz w:val="24"/>
                <w:szCs w:val="24"/>
              </w:rPr>
              <w:t>45</w:t>
            </w:r>
            <w:r>
              <w:rPr>
                <w:rFonts w:ascii="Times New Roman" w:hAnsi="Times New Roman" w:cs="Times New Roman"/>
                <w:b/>
                <w:sz w:val="24"/>
                <w:szCs w:val="24"/>
              </w:rPr>
              <w:t>-13:30</w:t>
            </w:r>
          </w:p>
        </w:tc>
        <w:tc>
          <w:tcPr>
            <w:tcW w:w="6836" w:type="dxa"/>
            <w:shd w:val="clear" w:color="auto" w:fill="BFBFBF" w:themeFill="background1" w:themeFillShade="BF"/>
          </w:tcPr>
          <w:p w14:paraId="75BB8FCE" w14:textId="77777777" w:rsidR="00E60D52" w:rsidRPr="0005332A" w:rsidRDefault="006C3F6D" w:rsidP="00F605BE">
            <w:pPr>
              <w:rPr>
                <w:rFonts w:ascii="Times New Roman" w:hAnsi="Times New Roman" w:cs="Times New Roman"/>
                <w:sz w:val="24"/>
                <w:szCs w:val="24"/>
              </w:rPr>
            </w:pPr>
            <w:r>
              <w:rPr>
                <w:rFonts w:ascii="Times New Roman" w:hAnsi="Times New Roman" w:cs="Times New Roman"/>
                <w:sz w:val="24"/>
                <w:szCs w:val="24"/>
              </w:rPr>
              <w:t>Öğle Yemeği</w:t>
            </w:r>
          </w:p>
        </w:tc>
      </w:tr>
      <w:tr w:rsidR="006C3F6D" w14:paraId="45417A7D" w14:textId="77777777" w:rsidTr="006C3F6D">
        <w:tc>
          <w:tcPr>
            <w:tcW w:w="9212" w:type="dxa"/>
            <w:gridSpan w:val="2"/>
            <w:shd w:val="clear" w:color="auto" w:fill="E36C0A" w:themeFill="accent6" w:themeFillShade="BF"/>
          </w:tcPr>
          <w:p w14:paraId="1622847D" w14:textId="3AC62F13" w:rsidR="006C3F6D" w:rsidRPr="006C3F6D" w:rsidRDefault="00BF0B80" w:rsidP="00F605BE">
            <w:pPr>
              <w:rPr>
                <w:rFonts w:ascii="Times New Roman" w:hAnsi="Times New Roman" w:cs="Times New Roman"/>
                <w:b/>
                <w:sz w:val="24"/>
                <w:szCs w:val="24"/>
              </w:rPr>
            </w:pPr>
            <w:r>
              <w:rPr>
                <w:rFonts w:ascii="Times New Roman" w:hAnsi="Times New Roman" w:cs="Times New Roman"/>
                <w:b/>
                <w:sz w:val="24"/>
                <w:szCs w:val="24"/>
              </w:rPr>
              <w:t>Mavi Salon</w:t>
            </w:r>
          </w:p>
        </w:tc>
      </w:tr>
      <w:tr w:rsidR="00BF0B80" w:rsidRPr="00E60D52" w14:paraId="20562ABF" w14:textId="77777777" w:rsidTr="00B46C07">
        <w:tc>
          <w:tcPr>
            <w:tcW w:w="2376" w:type="dxa"/>
          </w:tcPr>
          <w:p w14:paraId="63D771C9" w14:textId="77777777" w:rsidR="00BF0B80" w:rsidRDefault="00BF0B80" w:rsidP="00B46C07">
            <w:pPr>
              <w:rPr>
                <w:rFonts w:ascii="Times New Roman" w:hAnsi="Times New Roman" w:cs="Times New Roman"/>
                <w:b/>
                <w:sz w:val="24"/>
                <w:szCs w:val="24"/>
              </w:rPr>
            </w:pPr>
            <w:r>
              <w:rPr>
                <w:rFonts w:ascii="Times New Roman" w:hAnsi="Times New Roman" w:cs="Times New Roman"/>
                <w:b/>
                <w:sz w:val="24"/>
                <w:szCs w:val="24"/>
              </w:rPr>
              <w:t>13:30-14:15</w:t>
            </w:r>
          </w:p>
        </w:tc>
        <w:tc>
          <w:tcPr>
            <w:tcW w:w="6836" w:type="dxa"/>
          </w:tcPr>
          <w:p w14:paraId="5B352195" w14:textId="77777777" w:rsidR="00BF0B80" w:rsidRPr="00E60D52" w:rsidRDefault="00BF0B80" w:rsidP="00B46C07">
            <w:pPr>
              <w:rPr>
                <w:rFonts w:ascii="Times New Roman" w:hAnsi="Times New Roman" w:cs="Times New Roman"/>
                <w:sz w:val="24"/>
                <w:szCs w:val="24"/>
              </w:rPr>
            </w:pPr>
            <w:r>
              <w:rPr>
                <w:rFonts w:ascii="Times New Roman" w:hAnsi="Times New Roman" w:cs="Times New Roman"/>
                <w:sz w:val="24"/>
                <w:szCs w:val="24"/>
              </w:rPr>
              <w:t>TÜBİTAK ARDEB Destek Tanıtımları (Uzman/Eğitimci/Araştırmacı)</w:t>
            </w:r>
          </w:p>
        </w:tc>
      </w:tr>
      <w:tr w:rsidR="00BF0B80" w:rsidRPr="006C3F6D" w14:paraId="49F0E1D6" w14:textId="77777777" w:rsidTr="00B46C07">
        <w:tc>
          <w:tcPr>
            <w:tcW w:w="2376" w:type="dxa"/>
          </w:tcPr>
          <w:p w14:paraId="24B29E28" w14:textId="77777777" w:rsidR="00BF0B80" w:rsidRDefault="00BF0B80" w:rsidP="00B46C07">
            <w:pPr>
              <w:rPr>
                <w:rFonts w:ascii="Times New Roman" w:hAnsi="Times New Roman" w:cs="Times New Roman"/>
                <w:b/>
                <w:sz w:val="24"/>
                <w:szCs w:val="24"/>
              </w:rPr>
            </w:pPr>
            <w:r>
              <w:rPr>
                <w:rFonts w:ascii="Times New Roman" w:hAnsi="Times New Roman" w:cs="Times New Roman"/>
                <w:b/>
                <w:sz w:val="24"/>
                <w:szCs w:val="24"/>
              </w:rPr>
              <w:t>14:15-15:00</w:t>
            </w:r>
          </w:p>
        </w:tc>
        <w:tc>
          <w:tcPr>
            <w:tcW w:w="6836" w:type="dxa"/>
          </w:tcPr>
          <w:p w14:paraId="736A23EB" w14:textId="77777777" w:rsidR="00BF0B80" w:rsidRPr="00E60D52" w:rsidRDefault="00BF0B80" w:rsidP="00B46C07">
            <w:pPr>
              <w:rPr>
                <w:rFonts w:ascii="Times New Roman" w:hAnsi="Times New Roman" w:cs="Times New Roman"/>
                <w:sz w:val="24"/>
                <w:szCs w:val="24"/>
              </w:rPr>
            </w:pPr>
            <w:r>
              <w:rPr>
                <w:rFonts w:ascii="Times New Roman" w:hAnsi="Times New Roman" w:cs="Times New Roman"/>
                <w:sz w:val="24"/>
                <w:szCs w:val="24"/>
              </w:rPr>
              <w:t>TÜBİTAK TEYDEB Destek Tanıtımları (Uzman/Eğitimci/Araştırmacı)</w:t>
            </w:r>
          </w:p>
        </w:tc>
      </w:tr>
      <w:tr w:rsidR="00BF0B80" w:rsidRPr="006C3F6D" w14:paraId="4706E3E4" w14:textId="77777777" w:rsidTr="00B46C07">
        <w:trPr>
          <w:trHeight w:val="237"/>
        </w:trPr>
        <w:tc>
          <w:tcPr>
            <w:tcW w:w="2376" w:type="dxa"/>
          </w:tcPr>
          <w:p w14:paraId="3914A523" w14:textId="77777777" w:rsidR="00BF0B80" w:rsidRDefault="00BF0B80" w:rsidP="00B46C07">
            <w:pPr>
              <w:rPr>
                <w:rFonts w:ascii="Times New Roman" w:hAnsi="Times New Roman" w:cs="Times New Roman"/>
                <w:b/>
                <w:sz w:val="24"/>
                <w:szCs w:val="24"/>
              </w:rPr>
            </w:pPr>
            <w:r>
              <w:rPr>
                <w:rFonts w:ascii="Times New Roman" w:hAnsi="Times New Roman" w:cs="Times New Roman"/>
                <w:b/>
                <w:sz w:val="24"/>
                <w:szCs w:val="24"/>
              </w:rPr>
              <w:t>15:00-15:45</w:t>
            </w:r>
          </w:p>
        </w:tc>
        <w:tc>
          <w:tcPr>
            <w:tcW w:w="6836" w:type="dxa"/>
          </w:tcPr>
          <w:p w14:paraId="680FF3BF" w14:textId="77777777" w:rsidR="00BF0B80" w:rsidRPr="006C3F6D" w:rsidRDefault="00BF0B80" w:rsidP="00B46C07">
            <w:pPr>
              <w:rPr>
                <w:rFonts w:ascii="Times New Roman" w:hAnsi="Times New Roman" w:cs="Times New Roman"/>
                <w:sz w:val="24"/>
                <w:szCs w:val="24"/>
              </w:rPr>
            </w:pPr>
            <w:r>
              <w:rPr>
                <w:rFonts w:ascii="Times New Roman" w:hAnsi="Times New Roman" w:cs="Times New Roman"/>
                <w:sz w:val="24"/>
                <w:szCs w:val="24"/>
              </w:rPr>
              <w:t>KOP İdaresi Destek Tanıtımları  (Uzman/Eğitimci/Araştırmacı)</w:t>
            </w:r>
          </w:p>
        </w:tc>
      </w:tr>
      <w:tr w:rsidR="00BF0B80" w:rsidRPr="006C3F6D" w14:paraId="492F6D53" w14:textId="77777777" w:rsidTr="00B46C07">
        <w:trPr>
          <w:trHeight w:val="237"/>
        </w:trPr>
        <w:tc>
          <w:tcPr>
            <w:tcW w:w="2376" w:type="dxa"/>
          </w:tcPr>
          <w:p w14:paraId="6E61852E" w14:textId="77777777" w:rsidR="00BF0B80" w:rsidRDefault="00BF0B80" w:rsidP="00B46C07">
            <w:pPr>
              <w:rPr>
                <w:rFonts w:ascii="Times New Roman" w:hAnsi="Times New Roman" w:cs="Times New Roman"/>
                <w:b/>
                <w:sz w:val="24"/>
                <w:szCs w:val="24"/>
              </w:rPr>
            </w:pPr>
            <w:r>
              <w:rPr>
                <w:rFonts w:ascii="Times New Roman" w:hAnsi="Times New Roman" w:cs="Times New Roman"/>
                <w:b/>
                <w:sz w:val="24"/>
                <w:szCs w:val="24"/>
              </w:rPr>
              <w:t>15:45-16:30</w:t>
            </w:r>
          </w:p>
        </w:tc>
        <w:tc>
          <w:tcPr>
            <w:tcW w:w="6836" w:type="dxa"/>
          </w:tcPr>
          <w:p w14:paraId="2E3F305F" w14:textId="77777777" w:rsidR="00BF0B80" w:rsidRPr="006C3F6D" w:rsidRDefault="00BF0B80" w:rsidP="00B46C07">
            <w:pPr>
              <w:rPr>
                <w:rFonts w:ascii="Times New Roman" w:hAnsi="Times New Roman" w:cs="Times New Roman"/>
                <w:sz w:val="24"/>
                <w:szCs w:val="24"/>
              </w:rPr>
            </w:pPr>
            <w:r>
              <w:rPr>
                <w:rFonts w:ascii="Times New Roman" w:hAnsi="Times New Roman" w:cs="Times New Roman"/>
                <w:sz w:val="24"/>
                <w:szCs w:val="24"/>
              </w:rPr>
              <w:t>Kalkınma Ajansı Destek Tanıtımları  (Uzman/Eğitimci/Araştırmacı)</w:t>
            </w:r>
          </w:p>
        </w:tc>
      </w:tr>
      <w:tr w:rsidR="00BF0B80" w:rsidRPr="006C3F6D" w14:paraId="0BAE87A3" w14:textId="77777777" w:rsidTr="00B46C07">
        <w:trPr>
          <w:trHeight w:val="237"/>
        </w:trPr>
        <w:tc>
          <w:tcPr>
            <w:tcW w:w="2376" w:type="dxa"/>
          </w:tcPr>
          <w:p w14:paraId="3B81E790" w14:textId="77777777" w:rsidR="00BF0B80" w:rsidRDefault="00BF0B80" w:rsidP="00B46C07">
            <w:pPr>
              <w:rPr>
                <w:rFonts w:ascii="Times New Roman" w:hAnsi="Times New Roman" w:cs="Times New Roman"/>
                <w:b/>
                <w:sz w:val="24"/>
                <w:szCs w:val="24"/>
              </w:rPr>
            </w:pPr>
            <w:r>
              <w:rPr>
                <w:rFonts w:ascii="Times New Roman" w:hAnsi="Times New Roman" w:cs="Times New Roman"/>
                <w:b/>
                <w:sz w:val="24"/>
                <w:szCs w:val="24"/>
              </w:rPr>
              <w:t>16:30-17:15</w:t>
            </w:r>
          </w:p>
        </w:tc>
        <w:tc>
          <w:tcPr>
            <w:tcW w:w="6836" w:type="dxa"/>
          </w:tcPr>
          <w:p w14:paraId="019D540F" w14:textId="4D0F6AC1" w:rsidR="00BF0B80" w:rsidRPr="006C3F6D" w:rsidRDefault="00BF0B80" w:rsidP="00B46C07">
            <w:pPr>
              <w:rPr>
                <w:rFonts w:ascii="Times New Roman" w:hAnsi="Times New Roman" w:cs="Times New Roman"/>
                <w:sz w:val="24"/>
                <w:szCs w:val="24"/>
              </w:rPr>
            </w:pPr>
            <w:r>
              <w:rPr>
                <w:rFonts w:ascii="Times New Roman" w:hAnsi="Times New Roman" w:cs="Times New Roman"/>
                <w:sz w:val="24"/>
                <w:szCs w:val="24"/>
              </w:rPr>
              <w:t>KOSGEB Destek Tanıtımları  (Uzman/Eğitimci/Araştırmacı)</w:t>
            </w:r>
          </w:p>
        </w:tc>
      </w:tr>
    </w:tbl>
    <w:p w14:paraId="4429ED38" w14:textId="77777777" w:rsidR="005232A6" w:rsidRDefault="005232A6">
      <w:pPr>
        <w:rPr>
          <w:rFonts w:ascii="Times New Roman" w:hAnsi="Times New Roman" w:cs="Times New Roman"/>
          <w:b/>
          <w:sz w:val="24"/>
          <w:szCs w:val="24"/>
        </w:rPr>
      </w:pPr>
      <w:r>
        <w:rPr>
          <w:rFonts w:ascii="Times New Roman" w:hAnsi="Times New Roman" w:cs="Times New Roman"/>
          <w:b/>
          <w:sz w:val="24"/>
          <w:szCs w:val="24"/>
        </w:rPr>
        <w:br w:type="page"/>
      </w:r>
    </w:p>
    <w:p w14:paraId="47EE2AD5" w14:textId="529A61D2" w:rsidR="003A0C10" w:rsidRDefault="003A0C10">
      <w:pPr>
        <w:rPr>
          <w:rFonts w:ascii="Times New Roman" w:hAnsi="Times New Roman" w:cs="Times New Roman"/>
          <w:b/>
          <w:sz w:val="24"/>
          <w:szCs w:val="24"/>
        </w:rPr>
      </w:pPr>
    </w:p>
    <w:p w14:paraId="3CA0D5A0" w14:textId="333E072B" w:rsidR="003A0C10" w:rsidRDefault="003A0C10">
      <w:pPr>
        <w:rPr>
          <w:rFonts w:ascii="Times New Roman" w:hAnsi="Times New Roman" w:cs="Times New Roman"/>
          <w:b/>
          <w:sz w:val="24"/>
          <w:szCs w:val="24"/>
        </w:rPr>
      </w:pPr>
    </w:p>
    <w:p w14:paraId="01302A07" w14:textId="77777777" w:rsidR="00E60D52" w:rsidRPr="0005332A" w:rsidRDefault="00E60D52" w:rsidP="00E60D52">
      <w:pPr>
        <w:rPr>
          <w:rFonts w:ascii="Times New Roman" w:hAnsi="Times New Roman" w:cs="Times New Roman"/>
          <w:b/>
          <w:sz w:val="24"/>
          <w:szCs w:val="24"/>
        </w:rPr>
      </w:pPr>
    </w:p>
    <w:p w14:paraId="2FC90C49" w14:textId="77777777" w:rsidR="006C3F6D" w:rsidRDefault="007602FF" w:rsidP="006C3F6D">
      <w:pPr>
        <w:rPr>
          <w:rFonts w:ascii="Times New Roman" w:hAnsi="Times New Roman" w:cs="Times New Roman"/>
          <w:b/>
          <w:sz w:val="24"/>
          <w:szCs w:val="24"/>
        </w:rPr>
      </w:pPr>
      <w:r>
        <w:rPr>
          <w:rFonts w:ascii="Times New Roman" w:hAnsi="Times New Roman" w:cs="Times New Roman"/>
          <w:b/>
          <w:sz w:val="24"/>
          <w:szCs w:val="24"/>
        </w:rPr>
        <w:t>23</w:t>
      </w:r>
      <w:r w:rsidR="006C3F6D">
        <w:rPr>
          <w:rFonts w:ascii="Times New Roman" w:hAnsi="Times New Roman" w:cs="Times New Roman"/>
          <w:b/>
          <w:sz w:val="24"/>
          <w:szCs w:val="24"/>
        </w:rPr>
        <w:t xml:space="preserve"> Kasım 2022 </w:t>
      </w:r>
      <w:r>
        <w:rPr>
          <w:rFonts w:ascii="Times New Roman" w:hAnsi="Times New Roman" w:cs="Times New Roman"/>
          <w:b/>
          <w:sz w:val="24"/>
          <w:szCs w:val="24"/>
        </w:rPr>
        <w:t xml:space="preserve">– Çarşamba </w:t>
      </w:r>
      <w:r w:rsidR="006C3F6D">
        <w:rPr>
          <w:rFonts w:ascii="Times New Roman" w:hAnsi="Times New Roman" w:cs="Times New Roman"/>
          <w:b/>
          <w:sz w:val="24"/>
          <w:szCs w:val="24"/>
        </w:rPr>
        <w:t>Programı</w:t>
      </w:r>
    </w:p>
    <w:tbl>
      <w:tblPr>
        <w:tblStyle w:val="TableGrid"/>
        <w:tblW w:w="0" w:type="auto"/>
        <w:tblLook w:val="04A0" w:firstRow="1" w:lastRow="0" w:firstColumn="1" w:lastColumn="0" w:noHBand="0" w:noVBand="1"/>
      </w:tblPr>
      <w:tblGrid>
        <w:gridCol w:w="2376"/>
        <w:gridCol w:w="6836"/>
      </w:tblGrid>
      <w:tr w:rsidR="006C3F6D" w14:paraId="7A5D5596" w14:textId="77777777" w:rsidTr="00F605BE">
        <w:tc>
          <w:tcPr>
            <w:tcW w:w="9212" w:type="dxa"/>
            <w:gridSpan w:val="2"/>
            <w:shd w:val="clear" w:color="auto" w:fill="8DB3E2" w:themeFill="text2" w:themeFillTint="66"/>
          </w:tcPr>
          <w:p w14:paraId="4EE919C5" w14:textId="77777777" w:rsidR="000C5D36" w:rsidRDefault="006C3F6D" w:rsidP="00F605BE">
            <w:pPr>
              <w:rPr>
                <w:rFonts w:ascii="Times New Roman" w:hAnsi="Times New Roman" w:cs="Times New Roman"/>
                <w:b/>
                <w:sz w:val="24"/>
                <w:szCs w:val="24"/>
              </w:rPr>
            </w:pPr>
            <w:r>
              <w:rPr>
                <w:rFonts w:ascii="Times New Roman" w:hAnsi="Times New Roman" w:cs="Times New Roman"/>
                <w:b/>
                <w:sz w:val="24"/>
                <w:szCs w:val="24"/>
              </w:rPr>
              <w:t xml:space="preserve">A Sınıfı (Proje Döngüsü Yönetimi Eğitimi </w:t>
            </w:r>
            <w:r w:rsidR="005232A6">
              <w:rPr>
                <w:rFonts w:ascii="Times New Roman" w:hAnsi="Times New Roman" w:cs="Times New Roman"/>
                <w:b/>
                <w:sz w:val="24"/>
                <w:szCs w:val="24"/>
              </w:rPr>
              <w:t>–</w:t>
            </w:r>
            <w:r>
              <w:rPr>
                <w:rFonts w:ascii="Times New Roman" w:hAnsi="Times New Roman" w:cs="Times New Roman"/>
                <w:b/>
                <w:sz w:val="24"/>
                <w:szCs w:val="24"/>
              </w:rPr>
              <w:t xml:space="preserve"> Akademisyenler</w:t>
            </w:r>
            <w:r w:rsidR="000C5D36">
              <w:rPr>
                <w:rFonts w:ascii="Times New Roman" w:hAnsi="Times New Roman" w:cs="Times New Roman"/>
                <w:b/>
                <w:sz w:val="24"/>
                <w:szCs w:val="24"/>
              </w:rPr>
              <w:t xml:space="preserve"> ve Firmalar</w:t>
            </w:r>
            <w:r w:rsidR="005232A6">
              <w:rPr>
                <w:rFonts w:ascii="Times New Roman" w:hAnsi="Times New Roman" w:cs="Times New Roman"/>
                <w:b/>
                <w:sz w:val="24"/>
                <w:szCs w:val="24"/>
              </w:rPr>
              <w:t>)</w:t>
            </w:r>
            <w:r w:rsidR="000C5D36">
              <w:rPr>
                <w:rFonts w:ascii="Times New Roman" w:hAnsi="Times New Roman" w:cs="Times New Roman"/>
                <w:b/>
                <w:sz w:val="24"/>
                <w:szCs w:val="24"/>
              </w:rPr>
              <w:t xml:space="preserve"> </w:t>
            </w:r>
          </w:p>
          <w:p w14:paraId="5F8E8A52" w14:textId="77777777" w:rsidR="006C3F6D" w:rsidRDefault="000C5D36" w:rsidP="00F605BE">
            <w:pPr>
              <w:rPr>
                <w:rFonts w:ascii="Times New Roman" w:hAnsi="Times New Roman" w:cs="Times New Roman"/>
                <w:b/>
                <w:sz w:val="24"/>
                <w:szCs w:val="24"/>
              </w:rPr>
            </w:pPr>
            <w:r>
              <w:rPr>
                <w:rFonts w:ascii="Times New Roman" w:hAnsi="Times New Roman" w:cs="Times New Roman"/>
                <w:b/>
                <w:sz w:val="24"/>
                <w:szCs w:val="24"/>
              </w:rPr>
              <w:t>(Kalkınma Ajans Uzmanı)</w:t>
            </w:r>
          </w:p>
        </w:tc>
      </w:tr>
      <w:tr w:rsidR="006C3F6D" w14:paraId="1C3789A1" w14:textId="77777777" w:rsidTr="00F605BE">
        <w:tc>
          <w:tcPr>
            <w:tcW w:w="2376" w:type="dxa"/>
          </w:tcPr>
          <w:p w14:paraId="69A9479D" w14:textId="77777777" w:rsidR="006C3F6D" w:rsidRDefault="006C3F6D" w:rsidP="00F605BE">
            <w:pPr>
              <w:rPr>
                <w:rFonts w:ascii="Times New Roman" w:hAnsi="Times New Roman" w:cs="Times New Roman"/>
                <w:b/>
                <w:sz w:val="24"/>
                <w:szCs w:val="24"/>
              </w:rPr>
            </w:pPr>
            <w:r>
              <w:rPr>
                <w:rFonts w:ascii="Times New Roman" w:hAnsi="Times New Roman" w:cs="Times New Roman"/>
                <w:b/>
                <w:sz w:val="24"/>
                <w:szCs w:val="24"/>
              </w:rPr>
              <w:t>09:30-10:30</w:t>
            </w:r>
          </w:p>
          <w:p w14:paraId="1E2D3013" w14:textId="77777777" w:rsidR="006C3F6D" w:rsidRDefault="006C3F6D" w:rsidP="00F605BE">
            <w:pPr>
              <w:rPr>
                <w:rFonts w:ascii="Times New Roman" w:hAnsi="Times New Roman" w:cs="Times New Roman"/>
                <w:b/>
                <w:sz w:val="24"/>
                <w:szCs w:val="24"/>
              </w:rPr>
            </w:pPr>
          </w:p>
        </w:tc>
        <w:tc>
          <w:tcPr>
            <w:tcW w:w="6836" w:type="dxa"/>
          </w:tcPr>
          <w:p w14:paraId="4699FACE" w14:textId="77777777" w:rsidR="006C3F6D" w:rsidRPr="0005332A" w:rsidRDefault="006C3F6D" w:rsidP="005232A6">
            <w:pPr>
              <w:rPr>
                <w:rFonts w:ascii="Times New Roman" w:hAnsi="Times New Roman" w:cs="Times New Roman"/>
                <w:sz w:val="24"/>
                <w:szCs w:val="24"/>
              </w:rPr>
            </w:pPr>
            <w:r>
              <w:rPr>
                <w:rFonts w:ascii="Times New Roman" w:hAnsi="Times New Roman" w:cs="Times New Roman"/>
                <w:sz w:val="24"/>
                <w:szCs w:val="24"/>
              </w:rPr>
              <w:t xml:space="preserve">Proje Döngüsü Yönetimi </w:t>
            </w:r>
            <w:r w:rsidR="005232A6">
              <w:rPr>
                <w:rFonts w:ascii="Times New Roman" w:hAnsi="Times New Roman" w:cs="Times New Roman"/>
                <w:sz w:val="24"/>
                <w:szCs w:val="24"/>
              </w:rPr>
              <w:t>Giriş</w:t>
            </w:r>
          </w:p>
        </w:tc>
      </w:tr>
      <w:tr w:rsidR="006C3F6D" w14:paraId="0204B625" w14:textId="77777777" w:rsidTr="00F605BE">
        <w:trPr>
          <w:trHeight w:val="422"/>
        </w:trPr>
        <w:tc>
          <w:tcPr>
            <w:tcW w:w="2376" w:type="dxa"/>
          </w:tcPr>
          <w:p w14:paraId="19A7A255" w14:textId="77777777" w:rsidR="006C3F6D" w:rsidRDefault="006C3F6D" w:rsidP="006C3F6D">
            <w:pPr>
              <w:rPr>
                <w:rFonts w:ascii="Times New Roman" w:hAnsi="Times New Roman" w:cs="Times New Roman"/>
                <w:b/>
                <w:sz w:val="24"/>
                <w:szCs w:val="24"/>
              </w:rPr>
            </w:pPr>
            <w:r>
              <w:rPr>
                <w:rFonts w:ascii="Times New Roman" w:hAnsi="Times New Roman" w:cs="Times New Roman"/>
                <w:b/>
                <w:sz w:val="24"/>
                <w:szCs w:val="24"/>
              </w:rPr>
              <w:t>10:45-11:45</w:t>
            </w:r>
          </w:p>
        </w:tc>
        <w:tc>
          <w:tcPr>
            <w:tcW w:w="6836" w:type="dxa"/>
          </w:tcPr>
          <w:p w14:paraId="4F0B5D3C" w14:textId="77777777" w:rsidR="006C3F6D" w:rsidRPr="00E60D52" w:rsidRDefault="005232A6" w:rsidP="00F605BE">
            <w:pPr>
              <w:rPr>
                <w:rFonts w:ascii="Times New Roman" w:hAnsi="Times New Roman" w:cs="Times New Roman"/>
                <w:sz w:val="24"/>
                <w:szCs w:val="24"/>
              </w:rPr>
            </w:pPr>
            <w:r>
              <w:rPr>
                <w:rFonts w:ascii="Times New Roman" w:hAnsi="Times New Roman" w:cs="Times New Roman"/>
                <w:sz w:val="24"/>
                <w:szCs w:val="24"/>
              </w:rPr>
              <w:t>Mantık</w:t>
            </w:r>
          </w:p>
        </w:tc>
      </w:tr>
      <w:tr w:rsidR="006C3F6D" w14:paraId="4260981C" w14:textId="77777777" w:rsidTr="00F605BE">
        <w:tc>
          <w:tcPr>
            <w:tcW w:w="2376" w:type="dxa"/>
          </w:tcPr>
          <w:p w14:paraId="09CC59C6" w14:textId="77777777" w:rsidR="006C3F6D" w:rsidRDefault="006C3F6D" w:rsidP="00F605BE">
            <w:pPr>
              <w:rPr>
                <w:rFonts w:ascii="Times New Roman" w:hAnsi="Times New Roman" w:cs="Times New Roman"/>
                <w:b/>
                <w:sz w:val="24"/>
                <w:szCs w:val="24"/>
              </w:rPr>
            </w:pPr>
            <w:r>
              <w:rPr>
                <w:rFonts w:ascii="Times New Roman" w:hAnsi="Times New Roman" w:cs="Times New Roman"/>
                <w:b/>
                <w:sz w:val="24"/>
                <w:szCs w:val="24"/>
              </w:rPr>
              <w:t>12:00-12:45</w:t>
            </w:r>
          </w:p>
          <w:p w14:paraId="7F9CBA79" w14:textId="77777777" w:rsidR="006C3F6D" w:rsidRDefault="006C3F6D" w:rsidP="00F605BE">
            <w:pPr>
              <w:rPr>
                <w:rFonts w:ascii="Times New Roman" w:hAnsi="Times New Roman" w:cs="Times New Roman"/>
                <w:b/>
                <w:sz w:val="24"/>
                <w:szCs w:val="24"/>
              </w:rPr>
            </w:pPr>
          </w:p>
        </w:tc>
        <w:tc>
          <w:tcPr>
            <w:tcW w:w="6836" w:type="dxa"/>
          </w:tcPr>
          <w:p w14:paraId="3AAAB7F9" w14:textId="77777777" w:rsidR="006C3F6D" w:rsidRPr="0005332A" w:rsidRDefault="006C3F6D" w:rsidP="006C3F6D">
            <w:pPr>
              <w:rPr>
                <w:rFonts w:ascii="Times New Roman" w:hAnsi="Times New Roman" w:cs="Times New Roman"/>
                <w:sz w:val="24"/>
                <w:szCs w:val="24"/>
              </w:rPr>
            </w:pPr>
            <w:r>
              <w:rPr>
                <w:rFonts w:ascii="Times New Roman" w:hAnsi="Times New Roman" w:cs="Times New Roman"/>
                <w:sz w:val="24"/>
                <w:szCs w:val="24"/>
              </w:rPr>
              <w:t>Mantıksal Çerçeve Analizi</w:t>
            </w:r>
          </w:p>
        </w:tc>
      </w:tr>
      <w:tr w:rsidR="006C3F6D" w14:paraId="2C60B266" w14:textId="77777777" w:rsidTr="00F605BE">
        <w:tc>
          <w:tcPr>
            <w:tcW w:w="2376" w:type="dxa"/>
            <w:shd w:val="clear" w:color="auto" w:fill="BFBFBF" w:themeFill="background1" w:themeFillShade="BF"/>
          </w:tcPr>
          <w:p w14:paraId="0EB83D0C" w14:textId="77777777" w:rsidR="006C3F6D" w:rsidRDefault="006C3F6D" w:rsidP="005232A6">
            <w:pPr>
              <w:rPr>
                <w:rFonts w:ascii="Times New Roman" w:hAnsi="Times New Roman" w:cs="Times New Roman"/>
                <w:b/>
                <w:sz w:val="24"/>
                <w:szCs w:val="24"/>
              </w:rPr>
            </w:pPr>
            <w:r>
              <w:rPr>
                <w:rFonts w:ascii="Times New Roman" w:hAnsi="Times New Roman" w:cs="Times New Roman"/>
                <w:b/>
                <w:sz w:val="24"/>
                <w:szCs w:val="24"/>
              </w:rPr>
              <w:t>12:</w:t>
            </w:r>
            <w:r w:rsidR="005232A6">
              <w:rPr>
                <w:rFonts w:ascii="Times New Roman" w:hAnsi="Times New Roman" w:cs="Times New Roman"/>
                <w:b/>
                <w:sz w:val="24"/>
                <w:szCs w:val="24"/>
              </w:rPr>
              <w:t>45</w:t>
            </w:r>
            <w:r>
              <w:rPr>
                <w:rFonts w:ascii="Times New Roman" w:hAnsi="Times New Roman" w:cs="Times New Roman"/>
                <w:b/>
                <w:sz w:val="24"/>
                <w:szCs w:val="24"/>
              </w:rPr>
              <w:t>-13:30</w:t>
            </w:r>
          </w:p>
        </w:tc>
        <w:tc>
          <w:tcPr>
            <w:tcW w:w="6836" w:type="dxa"/>
            <w:shd w:val="clear" w:color="auto" w:fill="BFBFBF" w:themeFill="background1" w:themeFillShade="BF"/>
          </w:tcPr>
          <w:p w14:paraId="4D0AA4CA" w14:textId="77777777" w:rsidR="006C3F6D" w:rsidRPr="0005332A" w:rsidRDefault="006C3F6D" w:rsidP="00F605BE">
            <w:pPr>
              <w:rPr>
                <w:rFonts w:ascii="Times New Roman" w:hAnsi="Times New Roman" w:cs="Times New Roman"/>
                <w:sz w:val="24"/>
                <w:szCs w:val="24"/>
              </w:rPr>
            </w:pPr>
            <w:r>
              <w:rPr>
                <w:rFonts w:ascii="Times New Roman" w:hAnsi="Times New Roman" w:cs="Times New Roman"/>
                <w:sz w:val="24"/>
                <w:szCs w:val="24"/>
              </w:rPr>
              <w:t>Öğle Yemeği</w:t>
            </w:r>
          </w:p>
        </w:tc>
      </w:tr>
      <w:tr w:rsidR="006C3F6D" w14:paraId="7FC8D17B" w14:textId="77777777" w:rsidTr="00F605BE">
        <w:tc>
          <w:tcPr>
            <w:tcW w:w="2376" w:type="dxa"/>
          </w:tcPr>
          <w:p w14:paraId="14A8C4CE" w14:textId="77777777" w:rsidR="006C3F6D" w:rsidRDefault="005232A6" w:rsidP="00F605BE">
            <w:pPr>
              <w:rPr>
                <w:rFonts w:ascii="Times New Roman" w:hAnsi="Times New Roman" w:cs="Times New Roman"/>
                <w:b/>
                <w:sz w:val="24"/>
                <w:szCs w:val="24"/>
              </w:rPr>
            </w:pPr>
            <w:r>
              <w:rPr>
                <w:rFonts w:ascii="Times New Roman" w:hAnsi="Times New Roman" w:cs="Times New Roman"/>
                <w:b/>
                <w:sz w:val="24"/>
                <w:szCs w:val="24"/>
              </w:rPr>
              <w:t>13:30-14:30</w:t>
            </w:r>
          </w:p>
        </w:tc>
        <w:tc>
          <w:tcPr>
            <w:tcW w:w="6836" w:type="dxa"/>
          </w:tcPr>
          <w:p w14:paraId="2992CCD5" w14:textId="77777777" w:rsidR="006C3F6D" w:rsidRPr="00E60D52" w:rsidRDefault="005232A6" w:rsidP="00F605BE">
            <w:pPr>
              <w:rPr>
                <w:rFonts w:ascii="Times New Roman" w:hAnsi="Times New Roman" w:cs="Times New Roman"/>
                <w:sz w:val="24"/>
                <w:szCs w:val="24"/>
              </w:rPr>
            </w:pPr>
            <w:r>
              <w:rPr>
                <w:rFonts w:ascii="Times New Roman" w:hAnsi="Times New Roman" w:cs="Times New Roman"/>
                <w:sz w:val="24"/>
                <w:szCs w:val="24"/>
              </w:rPr>
              <w:t>Bütçeleme</w:t>
            </w:r>
          </w:p>
        </w:tc>
      </w:tr>
      <w:tr w:rsidR="006C3F6D" w14:paraId="519B971D" w14:textId="77777777" w:rsidTr="00F605BE">
        <w:tc>
          <w:tcPr>
            <w:tcW w:w="2376" w:type="dxa"/>
          </w:tcPr>
          <w:p w14:paraId="56194E2C" w14:textId="77777777" w:rsidR="006C3F6D" w:rsidRDefault="005232A6" w:rsidP="00F605BE">
            <w:pPr>
              <w:rPr>
                <w:rFonts w:ascii="Times New Roman" w:hAnsi="Times New Roman" w:cs="Times New Roman"/>
                <w:b/>
                <w:sz w:val="24"/>
                <w:szCs w:val="24"/>
              </w:rPr>
            </w:pPr>
            <w:r>
              <w:rPr>
                <w:rFonts w:ascii="Times New Roman" w:hAnsi="Times New Roman" w:cs="Times New Roman"/>
                <w:b/>
                <w:sz w:val="24"/>
                <w:szCs w:val="24"/>
              </w:rPr>
              <w:t>14:45-15:45</w:t>
            </w:r>
          </w:p>
        </w:tc>
        <w:tc>
          <w:tcPr>
            <w:tcW w:w="6836" w:type="dxa"/>
          </w:tcPr>
          <w:p w14:paraId="23D8DCCE" w14:textId="77777777" w:rsidR="006C3F6D" w:rsidRPr="006C3F6D" w:rsidRDefault="005232A6" w:rsidP="00F605BE">
            <w:pPr>
              <w:rPr>
                <w:rFonts w:ascii="Times New Roman" w:hAnsi="Times New Roman" w:cs="Times New Roman"/>
                <w:sz w:val="24"/>
                <w:szCs w:val="24"/>
              </w:rPr>
            </w:pPr>
            <w:r>
              <w:rPr>
                <w:rFonts w:ascii="Times New Roman" w:hAnsi="Times New Roman" w:cs="Times New Roman"/>
                <w:sz w:val="24"/>
                <w:szCs w:val="24"/>
              </w:rPr>
              <w:t>Kırıkkale Üniversitesi Proje İhtiyaç Analizi (Teknik – Sosyal 5’erli gruplar)</w:t>
            </w:r>
          </w:p>
        </w:tc>
      </w:tr>
      <w:tr w:rsidR="006C3F6D" w14:paraId="0880E648" w14:textId="77777777" w:rsidTr="00F605BE">
        <w:tc>
          <w:tcPr>
            <w:tcW w:w="2376" w:type="dxa"/>
          </w:tcPr>
          <w:p w14:paraId="590109ED" w14:textId="77777777" w:rsidR="006C3F6D" w:rsidRDefault="005232A6" w:rsidP="00F605BE">
            <w:pPr>
              <w:rPr>
                <w:rFonts w:ascii="Times New Roman" w:hAnsi="Times New Roman" w:cs="Times New Roman"/>
                <w:b/>
                <w:sz w:val="24"/>
                <w:szCs w:val="24"/>
              </w:rPr>
            </w:pPr>
            <w:r>
              <w:rPr>
                <w:rFonts w:ascii="Times New Roman" w:hAnsi="Times New Roman" w:cs="Times New Roman"/>
                <w:b/>
                <w:sz w:val="24"/>
                <w:szCs w:val="24"/>
              </w:rPr>
              <w:t>16:00-17:00</w:t>
            </w:r>
          </w:p>
        </w:tc>
        <w:tc>
          <w:tcPr>
            <w:tcW w:w="6836" w:type="dxa"/>
          </w:tcPr>
          <w:p w14:paraId="17E6B380" w14:textId="77777777" w:rsidR="006C3F6D" w:rsidRPr="006C3F6D" w:rsidRDefault="005232A6" w:rsidP="00F605BE">
            <w:pPr>
              <w:rPr>
                <w:rFonts w:ascii="Times New Roman" w:hAnsi="Times New Roman" w:cs="Times New Roman"/>
                <w:sz w:val="24"/>
                <w:szCs w:val="24"/>
              </w:rPr>
            </w:pPr>
            <w:r>
              <w:rPr>
                <w:rFonts w:ascii="Times New Roman" w:hAnsi="Times New Roman" w:cs="Times New Roman"/>
                <w:sz w:val="24"/>
                <w:szCs w:val="24"/>
              </w:rPr>
              <w:t>İhtiyaç Analizi</w:t>
            </w:r>
          </w:p>
        </w:tc>
      </w:tr>
      <w:tr w:rsidR="005232A6" w:rsidRPr="006C3F6D" w14:paraId="7E07D12E" w14:textId="77777777" w:rsidTr="005232A6">
        <w:tc>
          <w:tcPr>
            <w:tcW w:w="2376" w:type="dxa"/>
            <w:shd w:val="clear" w:color="auto" w:fill="00B050"/>
          </w:tcPr>
          <w:p w14:paraId="540F1526" w14:textId="77777777" w:rsidR="005232A6" w:rsidRDefault="005232A6" w:rsidP="005232A6">
            <w:pPr>
              <w:rPr>
                <w:rFonts w:ascii="Times New Roman" w:hAnsi="Times New Roman" w:cs="Times New Roman"/>
                <w:b/>
                <w:sz w:val="24"/>
                <w:szCs w:val="24"/>
              </w:rPr>
            </w:pPr>
            <w:r>
              <w:rPr>
                <w:rFonts w:ascii="Times New Roman" w:hAnsi="Times New Roman" w:cs="Times New Roman"/>
                <w:b/>
                <w:sz w:val="24"/>
                <w:szCs w:val="24"/>
              </w:rPr>
              <w:t>17:15-18:00</w:t>
            </w:r>
          </w:p>
        </w:tc>
        <w:tc>
          <w:tcPr>
            <w:tcW w:w="6836" w:type="dxa"/>
            <w:shd w:val="clear" w:color="auto" w:fill="00B050"/>
          </w:tcPr>
          <w:p w14:paraId="61AB2719" w14:textId="77777777" w:rsidR="005232A6" w:rsidRPr="006C3F6D" w:rsidRDefault="005232A6" w:rsidP="00F605BE">
            <w:pPr>
              <w:rPr>
                <w:rFonts w:ascii="Times New Roman" w:hAnsi="Times New Roman" w:cs="Times New Roman"/>
                <w:sz w:val="24"/>
                <w:szCs w:val="24"/>
              </w:rPr>
            </w:pPr>
            <w:r>
              <w:rPr>
                <w:rFonts w:ascii="Times New Roman" w:hAnsi="Times New Roman" w:cs="Times New Roman"/>
                <w:sz w:val="24"/>
                <w:szCs w:val="24"/>
              </w:rPr>
              <w:t>Raporlama</w:t>
            </w:r>
          </w:p>
        </w:tc>
      </w:tr>
      <w:tr w:rsidR="005232A6" w14:paraId="30AEC2F9" w14:textId="77777777" w:rsidTr="00F605BE">
        <w:tc>
          <w:tcPr>
            <w:tcW w:w="9212" w:type="dxa"/>
            <w:gridSpan w:val="2"/>
            <w:shd w:val="clear" w:color="auto" w:fill="8DB3E2" w:themeFill="text2" w:themeFillTint="66"/>
          </w:tcPr>
          <w:p w14:paraId="0CF0CF85" w14:textId="77777777" w:rsidR="000C5D36" w:rsidRDefault="005232A6" w:rsidP="005232A6">
            <w:pPr>
              <w:rPr>
                <w:rFonts w:ascii="Times New Roman" w:hAnsi="Times New Roman" w:cs="Times New Roman"/>
                <w:b/>
                <w:sz w:val="24"/>
                <w:szCs w:val="24"/>
              </w:rPr>
            </w:pPr>
            <w:r>
              <w:rPr>
                <w:rFonts w:ascii="Times New Roman" w:hAnsi="Times New Roman" w:cs="Times New Roman"/>
                <w:b/>
                <w:sz w:val="24"/>
                <w:szCs w:val="24"/>
              </w:rPr>
              <w:t>B Sınıfı (Proje Döngüsü Yönetimi Eğitimi – Öğrenciler)</w:t>
            </w:r>
          </w:p>
          <w:p w14:paraId="0D55D3E5" w14:textId="77777777" w:rsidR="005232A6" w:rsidRDefault="000C5D36" w:rsidP="005232A6">
            <w:pPr>
              <w:rPr>
                <w:rFonts w:ascii="Times New Roman" w:hAnsi="Times New Roman" w:cs="Times New Roman"/>
                <w:b/>
                <w:sz w:val="24"/>
                <w:szCs w:val="24"/>
              </w:rPr>
            </w:pPr>
            <w:r>
              <w:rPr>
                <w:rFonts w:ascii="Times New Roman" w:hAnsi="Times New Roman" w:cs="Times New Roman"/>
                <w:b/>
                <w:sz w:val="24"/>
                <w:szCs w:val="24"/>
              </w:rPr>
              <w:t>(Öğr. Gör. Yasin Can Gönültaş)</w:t>
            </w:r>
          </w:p>
        </w:tc>
      </w:tr>
      <w:tr w:rsidR="005232A6" w:rsidRPr="0005332A" w14:paraId="0645E611" w14:textId="77777777" w:rsidTr="00F605BE">
        <w:tc>
          <w:tcPr>
            <w:tcW w:w="2376" w:type="dxa"/>
          </w:tcPr>
          <w:p w14:paraId="3B7A8893" w14:textId="77777777" w:rsidR="005232A6" w:rsidRDefault="005232A6" w:rsidP="00F605BE">
            <w:pPr>
              <w:rPr>
                <w:rFonts w:ascii="Times New Roman" w:hAnsi="Times New Roman" w:cs="Times New Roman"/>
                <w:b/>
                <w:sz w:val="24"/>
                <w:szCs w:val="24"/>
              </w:rPr>
            </w:pPr>
            <w:r>
              <w:rPr>
                <w:rFonts w:ascii="Times New Roman" w:hAnsi="Times New Roman" w:cs="Times New Roman"/>
                <w:b/>
                <w:sz w:val="24"/>
                <w:szCs w:val="24"/>
              </w:rPr>
              <w:t>09:30-10:30</w:t>
            </w:r>
          </w:p>
          <w:p w14:paraId="66D63921" w14:textId="77777777" w:rsidR="005232A6" w:rsidRDefault="005232A6" w:rsidP="00F605BE">
            <w:pPr>
              <w:rPr>
                <w:rFonts w:ascii="Times New Roman" w:hAnsi="Times New Roman" w:cs="Times New Roman"/>
                <w:b/>
                <w:sz w:val="24"/>
                <w:szCs w:val="24"/>
              </w:rPr>
            </w:pPr>
          </w:p>
        </w:tc>
        <w:tc>
          <w:tcPr>
            <w:tcW w:w="6836" w:type="dxa"/>
          </w:tcPr>
          <w:p w14:paraId="435A9D00" w14:textId="77777777" w:rsidR="005232A6" w:rsidRPr="0005332A" w:rsidRDefault="005232A6" w:rsidP="00F605BE">
            <w:pPr>
              <w:rPr>
                <w:rFonts w:ascii="Times New Roman" w:hAnsi="Times New Roman" w:cs="Times New Roman"/>
                <w:sz w:val="24"/>
                <w:szCs w:val="24"/>
              </w:rPr>
            </w:pPr>
            <w:r>
              <w:rPr>
                <w:rFonts w:ascii="Times New Roman" w:hAnsi="Times New Roman" w:cs="Times New Roman"/>
                <w:sz w:val="24"/>
                <w:szCs w:val="24"/>
              </w:rPr>
              <w:t>Proje Döngüsü Yönetimi Giriş</w:t>
            </w:r>
          </w:p>
        </w:tc>
      </w:tr>
      <w:tr w:rsidR="005232A6" w:rsidRPr="00E60D52" w14:paraId="27C91A85" w14:textId="77777777" w:rsidTr="00F605BE">
        <w:trPr>
          <w:trHeight w:val="422"/>
        </w:trPr>
        <w:tc>
          <w:tcPr>
            <w:tcW w:w="2376" w:type="dxa"/>
          </w:tcPr>
          <w:p w14:paraId="4297BE37" w14:textId="77777777" w:rsidR="005232A6" w:rsidRDefault="005232A6" w:rsidP="00F605BE">
            <w:pPr>
              <w:rPr>
                <w:rFonts w:ascii="Times New Roman" w:hAnsi="Times New Roman" w:cs="Times New Roman"/>
                <w:b/>
                <w:sz w:val="24"/>
                <w:szCs w:val="24"/>
              </w:rPr>
            </w:pPr>
            <w:r>
              <w:rPr>
                <w:rFonts w:ascii="Times New Roman" w:hAnsi="Times New Roman" w:cs="Times New Roman"/>
                <w:b/>
                <w:sz w:val="24"/>
                <w:szCs w:val="24"/>
              </w:rPr>
              <w:t>10:45-11:45</w:t>
            </w:r>
          </w:p>
        </w:tc>
        <w:tc>
          <w:tcPr>
            <w:tcW w:w="6836" w:type="dxa"/>
          </w:tcPr>
          <w:p w14:paraId="52692BFB" w14:textId="77777777" w:rsidR="005232A6" w:rsidRPr="00E60D52" w:rsidRDefault="005232A6" w:rsidP="00F605BE">
            <w:pPr>
              <w:rPr>
                <w:rFonts w:ascii="Times New Roman" w:hAnsi="Times New Roman" w:cs="Times New Roman"/>
                <w:sz w:val="24"/>
                <w:szCs w:val="24"/>
              </w:rPr>
            </w:pPr>
            <w:r>
              <w:rPr>
                <w:rFonts w:ascii="Times New Roman" w:hAnsi="Times New Roman" w:cs="Times New Roman"/>
                <w:sz w:val="24"/>
                <w:szCs w:val="24"/>
              </w:rPr>
              <w:t>Mantık</w:t>
            </w:r>
          </w:p>
        </w:tc>
      </w:tr>
      <w:tr w:rsidR="005232A6" w:rsidRPr="0005332A" w14:paraId="64CE2DBC" w14:textId="77777777" w:rsidTr="00F605BE">
        <w:tc>
          <w:tcPr>
            <w:tcW w:w="2376" w:type="dxa"/>
          </w:tcPr>
          <w:p w14:paraId="690B2E17" w14:textId="77777777" w:rsidR="005232A6" w:rsidRDefault="005232A6" w:rsidP="00F605BE">
            <w:pPr>
              <w:rPr>
                <w:rFonts w:ascii="Times New Roman" w:hAnsi="Times New Roman" w:cs="Times New Roman"/>
                <w:b/>
                <w:sz w:val="24"/>
                <w:szCs w:val="24"/>
              </w:rPr>
            </w:pPr>
            <w:r>
              <w:rPr>
                <w:rFonts w:ascii="Times New Roman" w:hAnsi="Times New Roman" w:cs="Times New Roman"/>
                <w:b/>
                <w:sz w:val="24"/>
                <w:szCs w:val="24"/>
              </w:rPr>
              <w:t>12:00-12:45</w:t>
            </w:r>
          </w:p>
          <w:p w14:paraId="6CF41706" w14:textId="77777777" w:rsidR="005232A6" w:rsidRDefault="005232A6" w:rsidP="00F605BE">
            <w:pPr>
              <w:rPr>
                <w:rFonts w:ascii="Times New Roman" w:hAnsi="Times New Roman" w:cs="Times New Roman"/>
                <w:b/>
                <w:sz w:val="24"/>
                <w:szCs w:val="24"/>
              </w:rPr>
            </w:pPr>
          </w:p>
        </w:tc>
        <w:tc>
          <w:tcPr>
            <w:tcW w:w="6836" w:type="dxa"/>
          </w:tcPr>
          <w:p w14:paraId="6B2425E2" w14:textId="77777777" w:rsidR="005232A6" w:rsidRPr="0005332A" w:rsidRDefault="005232A6" w:rsidP="00F605BE">
            <w:pPr>
              <w:rPr>
                <w:rFonts w:ascii="Times New Roman" w:hAnsi="Times New Roman" w:cs="Times New Roman"/>
                <w:sz w:val="24"/>
                <w:szCs w:val="24"/>
              </w:rPr>
            </w:pPr>
            <w:r>
              <w:rPr>
                <w:rFonts w:ascii="Times New Roman" w:hAnsi="Times New Roman" w:cs="Times New Roman"/>
                <w:sz w:val="24"/>
                <w:szCs w:val="24"/>
              </w:rPr>
              <w:t>Mantıksal Çerçeve Analizi</w:t>
            </w:r>
          </w:p>
        </w:tc>
      </w:tr>
      <w:tr w:rsidR="005232A6" w:rsidRPr="0005332A" w14:paraId="2A2DC72D" w14:textId="77777777" w:rsidTr="00F605BE">
        <w:tc>
          <w:tcPr>
            <w:tcW w:w="2376" w:type="dxa"/>
            <w:shd w:val="clear" w:color="auto" w:fill="BFBFBF" w:themeFill="background1" w:themeFillShade="BF"/>
          </w:tcPr>
          <w:p w14:paraId="54BD6F05" w14:textId="77777777" w:rsidR="005232A6" w:rsidRDefault="005232A6" w:rsidP="00F605BE">
            <w:pPr>
              <w:rPr>
                <w:rFonts w:ascii="Times New Roman" w:hAnsi="Times New Roman" w:cs="Times New Roman"/>
                <w:b/>
                <w:sz w:val="24"/>
                <w:szCs w:val="24"/>
              </w:rPr>
            </w:pPr>
            <w:r>
              <w:rPr>
                <w:rFonts w:ascii="Times New Roman" w:hAnsi="Times New Roman" w:cs="Times New Roman"/>
                <w:b/>
                <w:sz w:val="24"/>
                <w:szCs w:val="24"/>
              </w:rPr>
              <w:t>12:45-13:30</w:t>
            </w:r>
          </w:p>
        </w:tc>
        <w:tc>
          <w:tcPr>
            <w:tcW w:w="6836" w:type="dxa"/>
            <w:shd w:val="clear" w:color="auto" w:fill="BFBFBF" w:themeFill="background1" w:themeFillShade="BF"/>
          </w:tcPr>
          <w:p w14:paraId="0258F7F9" w14:textId="77777777" w:rsidR="005232A6" w:rsidRPr="0005332A" w:rsidRDefault="005232A6" w:rsidP="00F605BE">
            <w:pPr>
              <w:rPr>
                <w:rFonts w:ascii="Times New Roman" w:hAnsi="Times New Roman" w:cs="Times New Roman"/>
                <w:sz w:val="24"/>
                <w:szCs w:val="24"/>
              </w:rPr>
            </w:pPr>
            <w:r>
              <w:rPr>
                <w:rFonts w:ascii="Times New Roman" w:hAnsi="Times New Roman" w:cs="Times New Roman"/>
                <w:sz w:val="24"/>
                <w:szCs w:val="24"/>
              </w:rPr>
              <w:t>Öğle Yemeği</w:t>
            </w:r>
          </w:p>
        </w:tc>
      </w:tr>
      <w:tr w:rsidR="005232A6" w:rsidRPr="00E60D52" w14:paraId="67769CDE" w14:textId="77777777" w:rsidTr="00F605BE">
        <w:tc>
          <w:tcPr>
            <w:tcW w:w="2376" w:type="dxa"/>
          </w:tcPr>
          <w:p w14:paraId="393EDA46" w14:textId="77777777" w:rsidR="005232A6" w:rsidRDefault="005232A6" w:rsidP="00F605BE">
            <w:pPr>
              <w:rPr>
                <w:rFonts w:ascii="Times New Roman" w:hAnsi="Times New Roman" w:cs="Times New Roman"/>
                <w:b/>
                <w:sz w:val="24"/>
                <w:szCs w:val="24"/>
              </w:rPr>
            </w:pPr>
            <w:r>
              <w:rPr>
                <w:rFonts w:ascii="Times New Roman" w:hAnsi="Times New Roman" w:cs="Times New Roman"/>
                <w:b/>
                <w:sz w:val="24"/>
                <w:szCs w:val="24"/>
              </w:rPr>
              <w:t>13:30-14:30</w:t>
            </w:r>
          </w:p>
        </w:tc>
        <w:tc>
          <w:tcPr>
            <w:tcW w:w="6836" w:type="dxa"/>
          </w:tcPr>
          <w:p w14:paraId="3B488081" w14:textId="77777777" w:rsidR="005232A6" w:rsidRPr="00E60D52" w:rsidRDefault="005232A6" w:rsidP="00F605BE">
            <w:pPr>
              <w:rPr>
                <w:rFonts w:ascii="Times New Roman" w:hAnsi="Times New Roman" w:cs="Times New Roman"/>
                <w:sz w:val="24"/>
                <w:szCs w:val="24"/>
              </w:rPr>
            </w:pPr>
            <w:r>
              <w:rPr>
                <w:rFonts w:ascii="Times New Roman" w:hAnsi="Times New Roman" w:cs="Times New Roman"/>
                <w:sz w:val="24"/>
                <w:szCs w:val="24"/>
              </w:rPr>
              <w:t>Bütçeleme</w:t>
            </w:r>
          </w:p>
        </w:tc>
      </w:tr>
      <w:tr w:rsidR="005232A6" w:rsidRPr="00E60D52" w14:paraId="7164B4DB" w14:textId="77777777" w:rsidTr="005232A6">
        <w:tc>
          <w:tcPr>
            <w:tcW w:w="2376" w:type="dxa"/>
          </w:tcPr>
          <w:p w14:paraId="4C6CDFD7" w14:textId="77777777" w:rsidR="005232A6" w:rsidRDefault="005232A6" w:rsidP="00F605BE">
            <w:pPr>
              <w:rPr>
                <w:rFonts w:ascii="Times New Roman" w:hAnsi="Times New Roman" w:cs="Times New Roman"/>
                <w:b/>
                <w:sz w:val="24"/>
                <w:szCs w:val="24"/>
              </w:rPr>
            </w:pPr>
            <w:r>
              <w:rPr>
                <w:rFonts w:ascii="Times New Roman" w:hAnsi="Times New Roman" w:cs="Times New Roman"/>
                <w:b/>
                <w:sz w:val="24"/>
                <w:szCs w:val="24"/>
              </w:rPr>
              <w:t>14:45-16:00</w:t>
            </w:r>
          </w:p>
        </w:tc>
        <w:tc>
          <w:tcPr>
            <w:tcW w:w="6836" w:type="dxa"/>
          </w:tcPr>
          <w:p w14:paraId="07D42A3A" w14:textId="77777777" w:rsidR="005232A6" w:rsidRPr="00E60D52" w:rsidRDefault="005232A6" w:rsidP="00F605BE">
            <w:pPr>
              <w:rPr>
                <w:rFonts w:ascii="Times New Roman" w:hAnsi="Times New Roman" w:cs="Times New Roman"/>
                <w:sz w:val="24"/>
                <w:szCs w:val="24"/>
              </w:rPr>
            </w:pPr>
            <w:r>
              <w:rPr>
                <w:rFonts w:ascii="Times New Roman" w:hAnsi="Times New Roman" w:cs="Times New Roman"/>
                <w:sz w:val="24"/>
                <w:szCs w:val="24"/>
              </w:rPr>
              <w:t>Örnek Proje Çalışmaları</w:t>
            </w:r>
          </w:p>
        </w:tc>
      </w:tr>
    </w:tbl>
    <w:p w14:paraId="3F7B21D5" w14:textId="77777777" w:rsidR="000611ED" w:rsidRDefault="000611ED"/>
    <w:sectPr w:rsidR="000611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6AB29" w14:textId="77777777" w:rsidR="006D778A" w:rsidRDefault="006D778A" w:rsidP="002720A9">
      <w:pPr>
        <w:spacing w:after="0" w:line="240" w:lineRule="auto"/>
      </w:pPr>
      <w:r>
        <w:separator/>
      </w:r>
    </w:p>
  </w:endnote>
  <w:endnote w:type="continuationSeparator" w:id="0">
    <w:p w14:paraId="68283A4B" w14:textId="77777777" w:rsidR="006D778A" w:rsidRDefault="006D778A" w:rsidP="0027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65DF6" w14:textId="77777777" w:rsidR="006D778A" w:rsidRDefault="006D778A" w:rsidP="002720A9">
      <w:pPr>
        <w:spacing w:after="0" w:line="240" w:lineRule="auto"/>
      </w:pPr>
      <w:r>
        <w:separator/>
      </w:r>
    </w:p>
  </w:footnote>
  <w:footnote w:type="continuationSeparator" w:id="0">
    <w:p w14:paraId="17386A5B" w14:textId="77777777" w:rsidR="006D778A" w:rsidRDefault="006D778A" w:rsidP="00272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229B"/>
    <w:multiLevelType w:val="hybridMultilevel"/>
    <w:tmpl w:val="429E001A"/>
    <w:lvl w:ilvl="0" w:tplc="001EDB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EC376B2"/>
    <w:multiLevelType w:val="hybridMultilevel"/>
    <w:tmpl w:val="E7AC3A86"/>
    <w:lvl w:ilvl="0" w:tplc="8E4A4484">
      <w:start w:val="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D52"/>
    <w:rsid w:val="0005235F"/>
    <w:rsid w:val="000611ED"/>
    <w:rsid w:val="000C5D36"/>
    <w:rsid w:val="000D446E"/>
    <w:rsid w:val="00195464"/>
    <w:rsid w:val="00257CC7"/>
    <w:rsid w:val="002720A9"/>
    <w:rsid w:val="003A0C10"/>
    <w:rsid w:val="00461B1F"/>
    <w:rsid w:val="005232A6"/>
    <w:rsid w:val="0056426F"/>
    <w:rsid w:val="005D0276"/>
    <w:rsid w:val="00631DFD"/>
    <w:rsid w:val="006C3F6D"/>
    <w:rsid w:val="006D778A"/>
    <w:rsid w:val="007602FF"/>
    <w:rsid w:val="008F179C"/>
    <w:rsid w:val="009C55F5"/>
    <w:rsid w:val="009C6954"/>
    <w:rsid w:val="009D7461"/>
    <w:rsid w:val="00AC25B3"/>
    <w:rsid w:val="00BC3225"/>
    <w:rsid w:val="00BF0B80"/>
    <w:rsid w:val="00BF22BC"/>
    <w:rsid w:val="00C477C8"/>
    <w:rsid w:val="00CB2787"/>
    <w:rsid w:val="00CF31B5"/>
    <w:rsid w:val="00D94E69"/>
    <w:rsid w:val="00E60D52"/>
    <w:rsid w:val="00F75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32A6"/>
    <w:pPr>
      <w:ind w:left="720"/>
      <w:contextualSpacing/>
    </w:pPr>
  </w:style>
  <w:style w:type="paragraph" w:styleId="Header">
    <w:name w:val="header"/>
    <w:basedOn w:val="Normal"/>
    <w:link w:val="HeaderChar"/>
    <w:uiPriority w:val="99"/>
    <w:unhideWhenUsed/>
    <w:rsid w:val="002720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20A9"/>
  </w:style>
  <w:style w:type="paragraph" w:styleId="Footer">
    <w:name w:val="footer"/>
    <w:basedOn w:val="Normal"/>
    <w:link w:val="FooterChar"/>
    <w:uiPriority w:val="99"/>
    <w:unhideWhenUsed/>
    <w:rsid w:val="002720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2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32A6"/>
    <w:pPr>
      <w:ind w:left="720"/>
      <w:contextualSpacing/>
    </w:pPr>
  </w:style>
  <w:style w:type="paragraph" w:styleId="Header">
    <w:name w:val="header"/>
    <w:basedOn w:val="Normal"/>
    <w:link w:val="HeaderChar"/>
    <w:uiPriority w:val="99"/>
    <w:unhideWhenUsed/>
    <w:rsid w:val="002720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20A9"/>
  </w:style>
  <w:style w:type="paragraph" w:styleId="Footer">
    <w:name w:val="footer"/>
    <w:basedOn w:val="Normal"/>
    <w:link w:val="FooterChar"/>
    <w:uiPriority w:val="99"/>
    <w:unhideWhenUsed/>
    <w:rsid w:val="002720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2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3</Pages>
  <Words>500</Words>
  <Characters>2852</Characters>
  <Application>Microsoft Office Word</Application>
  <DocSecurity>0</DocSecurity>
  <Lines>23</Lines>
  <Paragraphs>6</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Kırıkkale TTO</dc:creator>
  <cp:lastModifiedBy>Kırıkkale TTO</cp:lastModifiedBy>
  <cp:revision>18</cp:revision>
  <cp:lastPrinted>2022-11-16T09:35:00Z</cp:lastPrinted>
  <dcterms:created xsi:type="dcterms:W3CDTF">2022-09-27T07:40:00Z</dcterms:created>
  <dcterms:modified xsi:type="dcterms:W3CDTF">2022-11-17T07:31:00Z</dcterms:modified>
</cp:coreProperties>
</file>